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29CA" w14:textId="77777777" w:rsidR="00F71B6B" w:rsidRDefault="00F71B6B" w:rsidP="00F71B6B">
      <w:pPr>
        <w:contextualSpacing/>
        <w:jc w:val="center"/>
        <w:rPr>
          <w:rFonts w:ascii="Monotype Corsiva" w:eastAsia="Arial Unicode MS" w:hAnsi="Monotype Corsiva" w:cs="Arial Unicode MS"/>
          <w:b/>
          <w:sz w:val="40"/>
          <w:szCs w:val="40"/>
        </w:rPr>
      </w:pPr>
      <w:r>
        <w:rPr>
          <w:noProof/>
        </w:rPr>
        <w:drawing>
          <wp:inline distT="0" distB="0" distL="0" distR="0" wp14:anchorId="550F57BE" wp14:editId="48A5F4C1">
            <wp:extent cx="673735" cy="564794"/>
            <wp:effectExtent l="0" t="0" r="0" b="0"/>
            <wp:docPr id="2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022" cy="569226"/>
                    </a:xfrm>
                    <a:prstGeom prst="rect">
                      <a:avLst/>
                    </a:prstGeom>
                    <a:noFill/>
                    <a:ln>
                      <a:noFill/>
                    </a:ln>
                  </pic:spPr>
                </pic:pic>
              </a:graphicData>
            </a:graphic>
          </wp:inline>
        </w:drawing>
      </w:r>
    </w:p>
    <w:p w14:paraId="02A22A11" w14:textId="77777777" w:rsidR="00F71B6B" w:rsidRDefault="00F71B6B" w:rsidP="00F71B6B">
      <w:pPr>
        <w:contextualSpacing/>
        <w:jc w:val="center"/>
        <w:rPr>
          <w:rFonts w:ascii="Monotype Corsiva" w:eastAsia="Arial Unicode MS" w:hAnsi="Monotype Corsiva" w:cs="Arial Unicode MS"/>
          <w:b/>
          <w:color w:val="2F5496" w:themeColor="accent1" w:themeShade="BF"/>
          <w:sz w:val="18"/>
          <w:szCs w:val="18"/>
        </w:rPr>
      </w:pPr>
      <w:r w:rsidRPr="00C01477">
        <w:rPr>
          <w:rFonts w:ascii="Monotype Corsiva" w:eastAsia="Arial Unicode MS" w:hAnsi="Monotype Corsiva" w:cs="Arial Unicode MS"/>
          <w:b/>
          <w:color w:val="2F5496" w:themeColor="accent1" w:themeShade="BF"/>
          <w:sz w:val="18"/>
          <w:szCs w:val="18"/>
        </w:rPr>
        <w:t>MIUR – UFFICIO SCOLASTICO REGIONALE PER LA CALABRIA</w:t>
      </w:r>
    </w:p>
    <w:p w14:paraId="22346F12" w14:textId="77777777" w:rsidR="00F71B6B" w:rsidRPr="00C01477" w:rsidRDefault="00F71B6B" w:rsidP="00F71B6B">
      <w:pPr>
        <w:jc w:val="center"/>
        <w:rPr>
          <w:rFonts w:ascii="Monotype Corsiva" w:eastAsia="Arial Unicode MS" w:hAnsi="Monotype Corsiva" w:cs="Arial Unicode MS"/>
          <w:b/>
          <w:color w:val="2F5496" w:themeColor="accent1" w:themeShade="BF"/>
          <w:sz w:val="20"/>
          <w:szCs w:val="20"/>
        </w:rPr>
      </w:pPr>
      <w:r w:rsidRPr="00C01477">
        <w:rPr>
          <w:rFonts w:ascii="Monotype Corsiva" w:eastAsia="Arial Unicode MS" w:hAnsi="Monotype Corsiva" w:cs="Arial Unicode MS"/>
          <w:b/>
          <w:color w:val="2F5496" w:themeColor="accent1" w:themeShade="BF"/>
          <w:sz w:val="20"/>
          <w:szCs w:val="20"/>
        </w:rPr>
        <w:t xml:space="preserve">Ambito Territoriale di Vibo Valentia N. </w:t>
      </w:r>
      <w:proofErr w:type="gramStart"/>
      <w:r w:rsidRPr="00C01477">
        <w:rPr>
          <w:rFonts w:ascii="Monotype Corsiva" w:eastAsia="Arial Unicode MS" w:hAnsi="Monotype Corsiva" w:cs="Arial Unicode MS"/>
          <w:b/>
          <w:color w:val="2F5496" w:themeColor="accent1" w:themeShade="BF"/>
          <w:sz w:val="20"/>
          <w:szCs w:val="20"/>
        </w:rPr>
        <w:t>2  Rete</w:t>
      </w:r>
      <w:proofErr w:type="gramEnd"/>
      <w:r w:rsidRPr="00C01477">
        <w:rPr>
          <w:rFonts w:ascii="Monotype Corsiva" w:eastAsia="Arial Unicode MS" w:hAnsi="Monotype Corsiva" w:cs="Arial Unicode MS"/>
          <w:b/>
          <w:color w:val="2F5496" w:themeColor="accent1" w:themeShade="BF"/>
          <w:sz w:val="20"/>
          <w:szCs w:val="20"/>
        </w:rPr>
        <w:t xml:space="preserve"> di Ambito VV 013</w:t>
      </w:r>
    </w:p>
    <w:p w14:paraId="5095D56A" w14:textId="77777777" w:rsidR="00F71B6B" w:rsidRPr="00D304D7" w:rsidRDefault="00F71B6B" w:rsidP="00F71B6B">
      <w:pPr>
        <w:contextualSpacing/>
        <w:jc w:val="center"/>
        <w:rPr>
          <w:rFonts w:ascii="Monotype Corsiva" w:eastAsia="Arial Unicode MS" w:hAnsi="Monotype Corsiva" w:cs="Arial Unicode MS"/>
          <w:b/>
          <w:color w:val="0070C0"/>
          <w:sz w:val="44"/>
          <w:szCs w:val="44"/>
        </w:rPr>
      </w:pPr>
      <w:r w:rsidRPr="00D304D7">
        <w:rPr>
          <w:rFonts w:ascii="Monotype Corsiva" w:eastAsia="Arial Unicode MS" w:hAnsi="Monotype Corsiva" w:cs="Arial Unicode MS"/>
          <w:b/>
          <w:color w:val="0070C0"/>
          <w:sz w:val="44"/>
          <w:szCs w:val="44"/>
        </w:rPr>
        <w:t xml:space="preserve">Istituto Comprensivo Statale </w:t>
      </w:r>
      <w:proofErr w:type="gramStart"/>
      <w:r w:rsidRPr="00D304D7">
        <w:rPr>
          <w:rFonts w:ascii="Monotype Corsiva" w:eastAsia="Arial Unicode MS" w:hAnsi="Monotype Corsiva" w:cs="Arial Unicode MS"/>
          <w:b/>
          <w:color w:val="0070C0"/>
          <w:sz w:val="44"/>
          <w:szCs w:val="44"/>
        </w:rPr>
        <w:t>“ A.</w:t>
      </w:r>
      <w:proofErr w:type="gramEnd"/>
      <w:r w:rsidRPr="00D304D7">
        <w:rPr>
          <w:rFonts w:ascii="Monotype Corsiva" w:eastAsia="Arial Unicode MS" w:hAnsi="Monotype Corsiva" w:cs="Arial Unicode MS"/>
          <w:b/>
          <w:color w:val="0070C0"/>
          <w:sz w:val="44"/>
          <w:szCs w:val="44"/>
        </w:rPr>
        <w:t xml:space="preserve"> Vespucci”</w:t>
      </w:r>
    </w:p>
    <w:p w14:paraId="1F29261E" w14:textId="77777777" w:rsidR="00F71B6B" w:rsidRPr="00C01477" w:rsidRDefault="00F71B6B" w:rsidP="00F71B6B">
      <w:pPr>
        <w:jc w:val="center"/>
        <w:rPr>
          <w:rFonts w:eastAsia="Arial Unicode MS"/>
          <w:i/>
          <w:sz w:val="20"/>
          <w:szCs w:val="20"/>
        </w:rPr>
      </w:pPr>
      <w:r w:rsidRPr="00C01477">
        <w:rPr>
          <w:rFonts w:eastAsia="Arial Unicode MS"/>
          <w:i/>
          <w:sz w:val="20"/>
          <w:szCs w:val="20"/>
        </w:rPr>
        <w:t>Via Stazione snc, 89900 Vibo Valentia Marina Tel. 0963/572073</w:t>
      </w:r>
    </w:p>
    <w:p w14:paraId="08A801E0" w14:textId="77777777" w:rsidR="00F71B6B" w:rsidRPr="00C01477" w:rsidRDefault="00F71B6B" w:rsidP="00F71B6B">
      <w:pPr>
        <w:ind w:right="-1"/>
        <w:jc w:val="center"/>
        <w:rPr>
          <w:rFonts w:eastAsia="Arial Unicode MS"/>
          <w:b/>
          <w:sz w:val="20"/>
          <w:szCs w:val="20"/>
        </w:rPr>
      </w:pPr>
      <w:r w:rsidRPr="00F71AEE">
        <w:rPr>
          <w:rFonts w:eastAsia="Arial Unicode MS"/>
          <w:i/>
          <w:sz w:val="20"/>
          <w:szCs w:val="20"/>
        </w:rPr>
        <w:t>Cod.mecc</w:t>
      </w:r>
      <w:proofErr w:type="gramStart"/>
      <w:r w:rsidRPr="00F71AEE">
        <w:rPr>
          <w:rFonts w:eastAsia="Arial Unicode MS"/>
          <w:i/>
          <w:sz w:val="20"/>
          <w:szCs w:val="20"/>
        </w:rPr>
        <w:t>.:</w:t>
      </w:r>
      <w:r w:rsidRPr="00C01477">
        <w:rPr>
          <w:rFonts w:eastAsia="Arial Unicode MS"/>
          <w:sz w:val="20"/>
          <w:szCs w:val="20"/>
        </w:rPr>
        <w:t>VVIC</w:t>
      </w:r>
      <w:proofErr w:type="gramEnd"/>
      <w:r w:rsidRPr="00C01477">
        <w:rPr>
          <w:rFonts w:eastAsia="Arial Unicode MS"/>
          <w:sz w:val="20"/>
          <w:szCs w:val="20"/>
        </w:rPr>
        <w:t xml:space="preserve">82600R </w:t>
      </w:r>
      <w:r>
        <w:rPr>
          <w:rFonts w:eastAsia="Arial Unicode MS"/>
          <w:sz w:val="20"/>
          <w:szCs w:val="20"/>
        </w:rPr>
        <w:t>–</w:t>
      </w:r>
      <w:r w:rsidRPr="00C01477">
        <w:rPr>
          <w:rFonts w:eastAsia="Arial Unicode MS"/>
          <w:sz w:val="20"/>
          <w:szCs w:val="20"/>
        </w:rPr>
        <w:t xml:space="preserve"> </w:t>
      </w:r>
      <w:r w:rsidRPr="00F71AEE">
        <w:rPr>
          <w:rFonts w:eastAsia="Arial Unicode MS"/>
          <w:i/>
          <w:sz w:val="20"/>
          <w:szCs w:val="20"/>
        </w:rPr>
        <w:t>C.F.:</w:t>
      </w:r>
      <w:r>
        <w:rPr>
          <w:rFonts w:eastAsia="Arial Unicode MS"/>
          <w:sz w:val="20"/>
          <w:szCs w:val="20"/>
        </w:rPr>
        <w:t xml:space="preserve"> </w:t>
      </w:r>
      <w:r w:rsidRPr="00C01477">
        <w:rPr>
          <w:rFonts w:eastAsia="Arial Unicode MS"/>
          <w:sz w:val="20"/>
          <w:szCs w:val="20"/>
        </w:rPr>
        <w:t>96013890791</w:t>
      </w:r>
      <w:r>
        <w:rPr>
          <w:rFonts w:eastAsia="Arial Unicode MS"/>
          <w:sz w:val="20"/>
          <w:szCs w:val="20"/>
        </w:rPr>
        <w:br/>
      </w:r>
      <w:r w:rsidRPr="00F71AEE">
        <w:rPr>
          <w:bCs/>
          <w:i/>
          <w:sz w:val="20"/>
          <w:szCs w:val="20"/>
        </w:rPr>
        <w:t>Codice univoco UFE:</w:t>
      </w:r>
      <w:r>
        <w:rPr>
          <w:bCs/>
          <w:sz w:val="20"/>
          <w:szCs w:val="20"/>
        </w:rPr>
        <w:t xml:space="preserve"> UFBK1N</w:t>
      </w:r>
      <w:r w:rsidRPr="00C01477">
        <w:rPr>
          <w:bCs/>
          <w:sz w:val="20"/>
          <w:szCs w:val="20"/>
        </w:rPr>
        <w:t xml:space="preserve"> </w:t>
      </w:r>
      <w:r>
        <w:rPr>
          <w:bCs/>
          <w:sz w:val="20"/>
          <w:szCs w:val="20"/>
        </w:rPr>
        <w:t>-</w:t>
      </w:r>
      <w:r w:rsidRPr="00C01477">
        <w:rPr>
          <w:bCs/>
          <w:sz w:val="20"/>
          <w:szCs w:val="20"/>
        </w:rPr>
        <w:t xml:space="preserve"> </w:t>
      </w:r>
      <w:r w:rsidRPr="00F71AEE">
        <w:rPr>
          <w:bCs/>
          <w:i/>
          <w:sz w:val="20"/>
          <w:szCs w:val="20"/>
        </w:rPr>
        <w:t>Codice IPA:</w:t>
      </w:r>
      <w:r w:rsidRPr="00C01477">
        <w:rPr>
          <w:bCs/>
          <w:sz w:val="20"/>
          <w:szCs w:val="20"/>
        </w:rPr>
        <w:t xml:space="preserve"> </w:t>
      </w:r>
      <w:r w:rsidRPr="00C01477">
        <w:rPr>
          <w:sz w:val="20"/>
          <w:szCs w:val="20"/>
        </w:rPr>
        <w:t>istsc_vvic82600R</w:t>
      </w:r>
    </w:p>
    <w:p w14:paraId="305CB1F6" w14:textId="77777777" w:rsidR="00F71B6B" w:rsidRPr="00841F03" w:rsidRDefault="00F71B6B" w:rsidP="00F71B6B">
      <w:pPr>
        <w:jc w:val="center"/>
        <w:rPr>
          <w:rStyle w:val="Collegamentoipertestuale"/>
          <w:rFonts w:eastAsia="Arial Unicode MS"/>
          <w:sz w:val="20"/>
          <w:szCs w:val="20"/>
          <w:lang w:val="en-US"/>
        </w:rPr>
      </w:pPr>
      <w:r w:rsidRPr="00841F03">
        <w:rPr>
          <w:rFonts w:eastAsia="Arial Unicode MS"/>
          <w:i/>
          <w:sz w:val="20"/>
          <w:szCs w:val="20"/>
          <w:lang w:val="en-US"/>
        </w:rPr>
        <w:t>E-mail</w:t>
      </w:r>
      <w:r w:rsidRPr="00841F03">
        <w:rPr>
          <w:rFonts w:eastAsia="Arial Unicode MS"/>
          <w:sz w:val="20"/>
          <w:szCs w:val="20"/>
          <w:lang w:val="en-US"/>
        </w:rPr>
        <w:t>:</w:t>
      </w:r>
      <w:hyperlink r:id="rId6" w:history="1">
        <w:r w:rsidRPr="00841F03">
          <w:rPr>
            <w:rStyle w:val="Collegamentoipertestuale"/>
            <w:rFonts w:eastAsia="Arial Unicode MS"/>
            <w:sz w:val="20"/>
            <w:szCs w:val="20"/>
            <w:lang w:val="en-US"/>
          </w:rPr>
          <w:t>vvic82600r@istruzione.it</w:t>
        </w:r>
      </w:hyperlink>
      <w:r w:rsidRPr="00841F03">
        <w:rPr>
          <w:rFonts w:eastAsia="Arial Unicode MS"/>
          <w:sz w:val="20"/>
          <w:szCs w:val="20"/>
          <w:lang w:val="en-US"/>
        </w:rPr>
        <w:t xml:space="preserve">  - </w:t>
      </w:r>
      <w:r w:rsidRPr="00841F03">
        <w:rPr>
          <w:rFonts w:eastAsia="Arial Unicode MS"/>
          <w:i/>
          <w:sz w:val="20"/>
          <w:szCs w:val="20"/>
          <w:lang w:val="en-US"/>
        </w:rPr>
        <w:t>Pec:</w:t>
      </w:r>
      <w:r w:rsidRPr="00841F03">
        <w:rPr>
          <w:rFonts w:eastAsia="Arial Unicode MS"/>
          <w:sz w:val="20"/>
          <w:szCs w:val="20"/>
          <w:lang w:val="en-US"/>
        </w:rPr>
        <w:t xml:space="preserve"> </w:t>
      </w:r>
      <w:hyperlink r:id="rId7" w:history="1">
        <w:r w:rsidRPr="00841F03">
          <w:rPr>
            <w:rStyle w:val="Collegamentoipertestuale"/>
            <w:rFonts w:eastAsia="Arial Unicode MS"/>
            <w:sz w:val="20"/>
            <w:szCs w:val="20"/>
            <w:lang w:val="en-US"/>
          </w:rPr>
          <w:t>vvic82600r@pec.istruzione.it</w:t>
        </w:r>
      </w:hyperlink>
      <w:r w:rsidRPr="00841F03">
        <w:rPr>
          <w:rStyle w:val="Collegamentoipertestuale"/>
          <w:rFonts w:eastAsia="Arial Unicode MS"/>
          <w:sz w:val="20"/>
          <w:szCs w:val="20"/>
          <w:lang w:val="en-US"/>
        </w:rPr>
        <w:t xml:space="preserve"> </w:t>
      </w:r>
    </w:p>
    <w:p w14:paraId="6F23FE0F" w14:textId="77777777" w:rsidR="00F71B6B" w:rsidRPr="00C01477" w:rsidRDefault="00F71B6B" w:rsidP="00F71B6B">
      <w:pPr>
        <w:jc w:val="center"/>
        <w:rPr>
          <w:color w:val="545454"/>
          <w:sz w:val="20"/>
          <w:szCs w:val="20"/>
          <w:shd w:val="clear" w:color="auto" w:fill="FFFFFF"/>
          <w:lang w:val="en-US"/>
        </w:rPr>
      </w:pPr>
      <w:proofErr w:type="spellStart"/>
      <w:r w:rsidRPr="00F71AEE">
        <w:rPr>
          <w:rFonts w:eastAsia="Arial Unicode MS"/>
          <w:i/>
          <w:sz w:val="20"/>
          <w:szCs w:val="20"/>
          <w:lang w:val="en-US"/>
        </w:rPr>
        <w:t>Sito</w:t>
      </w:r>
      <w:proofErr w:type="spellEnd"/>
      <w:r w:rsidRPr="00F71AEE">
        <w:rPr>
          <w:rFonts w:eastAsia="Arial Unicode MS"/>
          <w:i/>
          <w:sz w:val="20"/>
          <w:szCs w:val="20"/>
          <w:lang w:val="en-US"/>
        </w:rPr>
        <w:t xml:space="preserve"> Web: </w:t>
      </w:r>
      <w:r w:rsidRPr="00C01477">
        <w:rPr>
          <w:sz w:val="20"/>
          <w:szCs w:val="20"/>
          <w:shd w:val="clear" w:color="auto" w:fill="FFFFFF"/>
          <w:lang w:val="en-US"/>
        </w:rPr>
        <w:t>http:</w:t>
      </w:r>
      <w:r>
        <w:rPr>
          <w:sz w:val="20"/>
          <w:szCs w:val="20"/>
          <w:shd w:val="clear" w:color="auto" w:fill="FFFFFF"/>
          <w:lang w:val="en-US"/>
        </w:rPr>
        <w:t>//www.icsamerigovespuccivibo.edu</w:t>
      </w:r>
      <w:r w:rsidRPr="00C01477">
        <w:rPr>
          <w:sz w:val="20"/>
          <w:szCs w:val="20"/>
          <w:shd w:val="clear" w:color="auto" w:fill="FFFFFF"/>
          <w:lang w:val="en-US"/>
        </w:rPr>
        <w:t>.it</w:t>
      </w:r>
    </w:p>
    <w:p w14:paraId="52D68188" w14:textId="77777777" w:rsidR="00F71B6B" w:rsidRDefault="00F71B6B" w:rsidP="00F71B6B">
      <w:pPr>
        <w:jc w:val="center"/>
        <w:rPr>
          <w:sz w:val="18"/>
          <w:szCs w:val="18"/>
          <w:lang w:val="en-US"/>
        </w:rPr>
      </w:pPr>
    </w:p>
    <w:p w14:paraId="0A341075" w14:textId="77777777" w:rsidR="00F71B6B" w:rsidRDefault="00F71B6B" w:rsidP="00F71B6B">
      <w:pPr>
        <w:autoSpaceDE w:val="0"/>
        <w:autoSpaceDN w:val="0"/>
        <w:adjustRightInd w:val="0"/>
        <w:jc w:val="center"/>
        <w:rPr>
          <w:rFonts w:ascii="Helvetica Neue" w:hAnsi="Helvetica Neue" w:cs="Helvetica Neue"/>
          <w:sz w:val="30"/>
          <w:szCs w:val="30"/>
        </w:rPr>
      </w:pPr>
      <w:r>
        <w:rPr>
          <w:rFonts w:ascii="Helvetica Neue" w:hAnsi="Helvetica Neue" w:cs="Helvetica Neue"/>
          <w:noProof/>
          <w:sz w:val="26"/>
          <w:szCs w:val="26"/>
        </w:rPr>
        <w:drawing>
          <wp:inline distT="0" distB="0" distL="0" distR="0" wp14:anchorId="21AB7D10" wp14:editId="4AE98656">
            <wp:extent cx="675640" cy="66167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752" cy="686263"/>
                    </a:xfrm>
                    <a:prstGeom prst="rect">
                      <a:avLst/>
                    </a:prstGeom>
                    <a:noFill/>
                    <a:ln>
                      <a:noFill/>
                    </a:ln>
                  </pic:spPr>
                </pic:pic>
              </a:graphicData>
            </a:graphic>
          </wp:inline>
        </w:drawing>
      </w:r>
    </w:p>
    <w:p w14:paraId="0A680803" w14:textId="77777777" w:rsidR="00F71B6B" w:rsidRDefault="00F71B6B" w:rsidP="00F71B6B">
      <w:pPr>
        <w:jc w:val="center"/>
        <w:rPr>
          <w:sz w:val="18"/>
          <w:szCs w:val="18"/>
          <w:lang w:val="en-US"/>
        </w:rPr>
      </w:pPr>
    </w:p>
    <w:p w14:paraId="540814B5" w14:textId="77777777" w:rsidR="00F71B6B" w:rsidRPr="00841F03" w:rsidRDefault="00F71B6B" w:rsidP="00F71B6B">
      <w:pPr>
        <w:rPr>
          <w:color w:val="000000"/>
          <w:sz w:val="21"/>
          <w:szCs w:val="21"/>
          <w:lang w:val="en-US"/>
        </w:rPr>
      </w:pPr>
    </w:p>
    <w:p w14:paraId="17A69E6B" w14:textId="77777777" w:rsidR="00C7742B" w:rsidRDefault="00C7742B" w:rsidP="00C7742B">
      <w:pPr>
        <w:pStyle w:val="Corpotesto"/>
        <w:spacing w:before="2"/>
        <w:rPr>
          <w:rFonts w:ascii="Times New Roman"/>
          <w:sz w:val="21"/>
          <w:lang w:val="en-US"/>
        </w:rPr>
      </w:pPr>
    </w:p>
    <w:p w14:paraId="6E183D2B" w14:textId="77777777" w:rsidR="00C7742B" w:rsidRDefault="00C7742B" w:rsidP="00C7742B">
      <w:pPr>
        <w:pStyle w:val="Corpotesto"/>
        <w:spacing w:before="2"/>
        <w:rPr>
          <w:rFonts w:ascii="Times New Roman"/>
          <w:sz w:val="21"/>
          <w:lang w:val="en-US"/>
        </w:rPr>
      </w:pPr>
    </w:p>
    <w:p w14:paraId="32EF93B5" w14:textId="77777777" w:rsidR="00C7742B" w:rsidRDefault="00C7742B" w:rsidP="00C7742B">
      <w:pPr>
        <w:pStyle w:val="Corpotesto"/>
        <w:spacing w:before="2"/>
        <w:rPr>
          <w:rFonts w:ascii="Times New Roman"/>
          <w:sz w:val="21"/>
          <w:lang w:val="en-US"/>
        </w:rPr>
      </w:pPr>
    </w:p>
    <w:p w14:paraId="2C024E9D" w14:textId="77777777" w:rsidR="00C7742B" w:rsidRDefault="00C7742B" w:rsidP="00C7742B">
      <w:pPr>
        <w:pStyle w:val="Corpotesto"/>
        <w:spacing w:before="2"/>
        <w:rPr>
          <w:rFonts w:ascii="Times New Roman"/>
          <w:sz w:val="21"/>
          <w:lang w:val="en-US"/>
        </w:rPr>
      </w:pPr>
    </w:p>
    <w:p w14:paraId="6F8E97ED" w14:textId="77777777" w:rsidR="00C7742B" w:rsidRPr="006F223F" w:rsidRDefault="00C7742B" w:rsidP="00C7742B">
      <w:pPr>
        <w:pStyle w:val="Corpotesto"/>
        <w:spacing w:before="2"/>
        <w:rPr>
          <w:rFonts w:ascii="Times New Roman"/>
          <w:sz w:val="21"/>
          <w:lang w:val="en-US"/>
        </w:rPr>
      </w:pPr>
    </w:p>
    <w:p w14:paraId="4C675675" w14:textId="77777777" w:rsidR="00C7742B" w:rsidRDefault="00C7742B" w:rsidP="00C7742B">
      <w:pPr>
        <w:ind w:left="1416" w:right="1678"/>
        <w:jc w:val="center"/>
        <w:rPr>
          <w:b/>
          <w:sz w:val="32"/>
        </w:rPr>
      </w:pPr>
      <w:r>
        <w:rPr>
          <w:b/>
          <w:color w:val="234060"/>
          <w:sz w:val="32"/>
        </w:rPr>
        <w:t>ANNO</w:t>
      </w:r>
      <w:r>
        <w:rPr>
          <w:b/>
          <w:color w:val="234060"/>
          <w:spacing w:val="-3"/>
          <w:sz w:val="32"/>
        </w:rPr>
        <w:t xml:space="preserve"> </w:t>
      </w:r>
      <w:r>
        <w:rPr>
          <w:b/>
          <w:color w:val="234060"/>
          <w:sz w:val="32"/>
        </w:rPr>
        <w:t>SCOLASTICO</w:t>
      </w:r>
      <w:r>
        <w:rPr>
          <w:b/>
          <w:color w:val="234060"/>
          <w:spacing w:val="-3"/>
          <w:sz w:val="32"/>
        </w:rPr>
        <w:t xml:space="preserve"> </w:t>
      </w:r>
      <w:r>
        <w:rPr>
          <w:b/>
          <w:color w:val="234060"/>
          <w:sz w:val="32"/>
        </w:rPr>
        <w:t>2022-2023</w:t>
      </w:r>
    </w:p>
    <w:p w14:paraId="4253B33D" w14:textId="0F9A5038" w:rsidR="00027E6B" w:rsidRPr="0023153F" w:rsidRDefault="00027E6B" w:rsidP="0023153F">
      <w:pPr>
        <w:rPr>
          <w:rFonts w:ascii="Verdana" w:hAnsi="Verdana"/>
          <w:sz w:val="28"/>
          <w:szCs w:val="28"/>
        </w:rPr>
      </w:pPr>
    </w:p>
    <w:p w14:paraId="20100779" w14:textId="77777777" w:rsidR="00027E6B" w:rsidRPr="0023153F" w:rsidRDefault="00027E6B" w:rsidP="00027E6B">
      <w:pPr>
        <w:rPr>
          <w:rFonts w:ascii="Verdana" w:hAnsi="Verdana"/>
          <w:sz w:val="28"/>
          <w:szCs w:val="28"/>
        </w:rPr>
      </w:pPr>
    </w:p>
    <w:p w14:paraId="21FB7E68" w14:textId="77777777" w:rsidR="00027E6B" w:rsidRDefault="00027E6B" w:rsidP="00027E6B">
      <w:pPr>
        <w:rPr>
          <w:rFonts w:ascii="Verdana" w:hAnsi="Verdana"/>
          <w:sz w:val="32"/>
          <w:szCs w:val="32"/>
        </w:rPr>
      </w:pPr>
    </w:p>
    <w:p w14:paraId="482D2044" w14:textId="77777777" w:rsidR="00027E6B" w:rsidRPr="0023153F" w:rsidRDefault="00027E6B" w:rsidP="00027E6B">
      <w:pPr>
        <w:rPr>
          <w:rFonts w:ascii="Verdana" w:hAnsi="Verdana"/>
          <w:sz w:val="36"/>
          <w:szCs w:val="36"/>
        </w:rPr>
      </w:pPr>
    </w:p>
    <w:p w14:paraId="063BAB4C" w14:textId="77777777" w:rsidR="00027E6B" w:rsidRPr="0023153F" w:rsidRDefault="00027E6B" w:rsidP="00027E6B">
      <w:pPr>
        <w:jc w:val="center"/>
        <w:rPr>
          <w:rFonts w:ascii="Arial Unicode MS" w:eastAsia="Arial Unicode MS" w:hAnsi="Arial Unicode MS" w:cs="Arial Unicode MS"/>
          <w:b/>
          <w:sz w:val="36"/>
          <w:szCs w:val="36"/>
        </w:rPr>
      </w:pPr>
      <w:r w:rsidRPr="0023153F">
        <w:rPr>
          <w:rFonts w:ascii="Arial Unicode MS" w:eastAsia="Arial Unicode MS" w:hAnsi="Arial Unicode MS" w:cs="Arial Unicode MS"/>
          <w:b/>
          <w:sz w:val="36"/>
          <w:szCs w:val="36"/>
        </w:rPr>
        <w:t>GUIDA ALLA COMPILAZIONE DEL PSP</w:t>
      </w:r>
    </w:p>
    <w:p w14:paraId="3A2726E0" w14:textId="77777777" w:rsidR="00027E6B" w:rsidRDefault="00027E6B" w:rsidP="00027E6B">
      <w:pPr>
        <w:pStyle w:val="NormaleWeb"/>
        <w:spacing w:before="0" w:beforeAutospacing="0" w:after="0" w:afterAutospacing="0"/>
        <w:rPr>
          <w:rFonts w:ascii="Verdana" w:hAnsi="Verdana" w:cs="Arial"/>
          <w:b/>
          <w:sz w:val="20"/>
          <w:szCs w:val="20"/>
        </w:rPr>
      </w:pPr>
    </w:p>
    <w:p w14:paraId="0B0B35EC" w14:textId="77777777" w:rsidR="00027E6B" w:rsidRPr="00EA12DD" w:rsidRDefault="00027E6B" w:rsidP="00027E6B">
      <w:pPr>
        <w:pStyle w:val="NormaleWeb"/>
        <w:spacing w:before="0" w:beforeAutospacing="0" w:after="0" w:afterAutospacing="0"/>
        <w:rPr>
          <w:rFonts w:ascii="Verdana" w:hAnsi="Verdana" w:cs="Arial"/>
          <w:b/>
          <w:color w:val="4472C4" w:themeColor="accent1"/>
          <w:sz w:val="20"/>
          <w:szCs w:val="20"/>
        </w:rPr>
      </w:pPr>
      <w:r w:rsidRPr="00EA12DD">
        <w:rPr>
          <w:rFonts w:ascii="Verdana" w:hAnsi="Verdana" w:cs="Arial"/>
          <w:b/>
          <w:color w:val="4472C4" w:themeColor="accent1"/>
          <w:sz w:val="20"/>
          <w:szCs w:val="20"/>
        </w:rPr>
        <w:t>Premessa</w:t>
      </w:r>
    </w:p>
    <w:p w14:paraId="48204A58" w14:textId="77777777" w:rsidR="00027E6B" w:rsidRPr="00EA12DD" w:rsidRDefault="00027E6B" w:rsidP="00027E6B">
      <w:pPr>
        <w:pStyle w:val="NormaleWeb"/>
        <w:spacing w:before="0" w:beforeAutospacing="0" w:after="0" w:afterAutospacing="0"/>
        <w:rPr>
          <w:rFonts w:ascii="Verdana" w:hAnsi="Verdana" w:cs="Arial"/>
          <w:b/>
          <w:color w:val="4472C4" w:themeColor="accent1"/>
          <w:sz w:val="20"/>
          <w:szCs w:val="20"/>
        </w:rPr>
      </w:pPr>
    </w:p>
    <w:p w14:paraId="19D0E0DF" w14:textId="794A82AB" w:rsidR="00027E6B" w:rsidRPr="00EA12DD" w:rsidRDefault="00027E6B" w:rsidP="00027E6B">
      <w:pPr>
        <w:pStyle w:val="NormaleWeb"/>
        <w:spacing w:before="0" w:beforeAutospacing="0" w:after="0" w:afterAutospacing="0"/>
        <w:jc w:val="both"/>
        <w:rPr>
          <w:rFonts w:ascii="Verdana" w:hAnsi="Verdana"/>
          <w:color w:val="4472C4" w:themeColor="accent1"/>
          <w:sz w:val="20"/>
          <w:szCs w:val="20"/>
        </w:rPr>
      </w:pPr>
      <w:r w:rsidRPr="00EA12DD">
        <w:rPr>
          <w:rFonts w:ascii="Verdana" w:hAnsi="Verdana" w:cs="Arial"/>
          <w:color w:val="4472C4" w:themeColor="accent1"/>
          <w:sz w:val="20"/>
          <w:szCs w:val="20"/>
        </w:rPr>
        <w:t>L’iscrizione, in questo anno scolastico di un discreto numero di alunni stranieri, di recente immigrazione (</w:t>
      </w:r>
      <w:r w:rsidRPr="00EA12DD">
        <w:rPr>
          <w:rFonts w:ascii="Verdana" w:hAnsi="Verdana" w:cs="Arial"/>
          <w:i/>
          <w:color w:val="4472C4" w:themeColor="accent1"/>
          <w:sz w:val="20"/>
          <w:szCs w:val="20"/>
        </w:rPr>
        <w:t xml:space="preserve">Il nuovo documento del USR di riferimento ritiene che debbano essere considerati neo-arrivati coloro che sono inseriti in un percorso scolastico da meno di due anni) </w:t>
      </w:r>
      <w:r w:rsidRPr="00EA12DD">
        <w:rPr>
          <w:rFonts w:ascii="Verdana" w:hAnsi="Verdana" w:cs="Arial"/>
          <w:color w:val="4472C4" w:themeColor="accent1"/>
          <w:sz w:val="20"/>
          <w:szCs w:val="20"/>
        </w:rPr>
        <w:t xml:space="preserve">e la presenza in diverse classi di alunni con cittadinanza non italiana, impongono alla nostra attenzione </w:t>
      </w:r>
      <w:r w:rsidRPr="00EA12DD">
        <w:rPr>
          <w:rFonts w:ascii="Verdana" w:hAnsi="Verdana"/>
          <w:color w:val="4472C4" w:themeColor="accent1"/>
          <w:sz w:val="20"/>
          <w:szCs w:val="20"/>
        </w:rPr>
        <w:t>un ripensamento degli interventi educativi sinora attuati.</w:t>
      </w:r>
      <w:r w:rsidRPr="00EA12DD">
        <w:rPr>
          <w:rFonts w:ascii="Verdana" w:hAnsi="Verdana" w:cs="Arial"/>
          <w:color w:val="4472C4" w:themeColor="accent1"/>
          <w:sz w:val="20"/>
          <w:szCs w:val="20"/>
        </w:rPr>
        <w:t xml:space="preserve"> A </w:t>
      </w:r>
      <w:r w:rsidRPr="00EA12DD">
        <w:rPr>
          <w:rFonts w:ascii="Verdana" w:hAnsi="Verdana"/>
          <w:color w:val="4472C4" w:themeColor="accent1"/>
          <w:sz w:val="20"/>
          <w:szCs w:val="20"/>
        </w:rPr>
        <w:t>questi studenti,</w:t>
      </w:r>
      <w:r w:rsidRPr="00EA12DD">
        <w:rPr>
          <w:rFonts w:ascii="Verdana" w:hAnsi="Verdana" w:cs="Arial"/>
          <w:color w:val="4472C4" w:themeColor="accent1"/>
          <w:sz w:val="20"/>
          <w:szCs w:val="20"/>
        </w:rPr>
        <w:t xml:space="preserve"> </w:t>
      </w:r>
      <w:r w:rsidRPr="00EA12DD">
        <w:rPr>
          <w:rFonts w:ascii="Verdana" w:hAnsi="Verdana"/>
          <w:color w:val="4472C4" w:themeColor="accent1"/>
          <w:sz w:val="20"/>
          <w:szCs w:val="20"/>
        </w:rPr>
        <w:t xml:space="preserve">per garantire </w:t>
      </w:r>
      <w:r w:rsidR="004276C8" w:rsidRPr="00EA12DD">
        <w:rPr>
          <w:rFonts w:ascii="Verdana" w:hAnsi="Verdana"/>
          <w:color w:val="4472C4" w:themeColor="accent1"/>
          <w:sz w:val="20"/>
          <w:szCs w:val="20"/>
        </w:rPr>
        <w:t>l’inserimento e</w:t>
      </w:r>
      <w:r w:rsidRPr="00EA12DD">
        <w:rPr>
          <w:rFonts w:ascii="Verdana" w:hAnsi="Verdana"/>
          <w:color w:val="4472C4" w:themeColor="accent1"/>
          <w:sz w:val="20"/>
          <w:szCs w:val="20"/>
        </w:rPr>
        <w:t xml:space="preserve"> le pari opportunità formative, occorre, nell’ambito delle attività di classe, attuare delle strategie didattiche agevolate volte, in particolare all’apprendimento della lingua italiana. </w:t>
      </w:r>
    </w:p>
    <w:p w14:paraId="7D4F88C0" w14:textId="77777777" w:rsidR="00027E6B" w:rsidRPr="00EA12DD" w:rsidRDefault="00027E6B" w:rsidP="00027E6B">
      <w:pPr>
        <w:pStyle w:val="NormaleWeb"/>
        <w:spacing w:before="0" w:beforeAutospacing="0" w:after="0" w:afterAutospacing="0"/>
        <w:jc w:val="both"/>
        <w:rPr>
          <w:rFonts w:ascii="Verdana" w:hAnsi="Verdana"/>
          <w:color w:val="4472C4" w:themeColor="accent1"/>
          <w:sz w:val="20"/>
          <w:szCs w:val="20"/>
        </w:rPr>
      </w:pPr>
      <w:r w:rsidRPr="00EA12DD">
        <w:rPr>
          <w:rFonts w:ascii="Verdana" w:hAnsi="Verdana"/>
          <w:color w:val="4472C4" w:themeColor="accent1"/>
          <w:sz w:val="20"/>
          <w:szCs w:val="20"/>
        </w:rPr>
        <w:t xml:space="preserve">In quest’ottica si pone il </w:t>
      </w:r>
      <w:r w:rsidRPr="00EA12DD">
        <w:rPr>
          <w:rFonts w:ascii="Verdana" w:hAnsi="Verdana"/>
          <w:b/>
          <w:color w:val="4472C4" w:themeColor="accent1"/>
          <w:sz w:val="20"/>
          <w:szCs w:val="20"/>
        </w:rPr>
        <w:t>Piano</w:t>
      </w:r>
      <w:r w:rsidRPr="00EA12DD">
        <w:rPr>
          <w:rFonts w:ascii="Verdana" w:hAnsi="Verdana"/>
          <w:color w:val="4472C4" w:themeColor="accent1"/>
          <w:sz w:val="20"/>
          <w:szCs w:val="20"/>
        </w:rPr>
        <w:t xml:space="preserve"> </w:t>
      </w:r>
      <w:r w:rsidRPr="00EA12DD">
        <w:rPr>
          <w:rFonts w:ascii="Verdana" w:hAnsi="Verdana"/>
          <w:b/>
          <w:color w:val="4472C4" w:themeColor="accent1"/>
          <w:sz w:val="20"/>
          <w:szCs w:val="20"/>
        </w:rPr>
        <w:t>di Studi Personalizzato</w:t>
      </w:r>
      <w:r w:rsidRPr="00EA12DD">
        <w:rPr>
          <w:rFonts w:ascii="Verdana" w:hAnsi="Verdana"/>
          <w:color w:val="4472C4" w:themeColor="accent1"/>
          <w:sz w:val="20"/>
          <w:szCs w:val="20"/>
        </w:rPr>
        <w:t xml:space="preserve"> (</w:t>
      </w:r>
      <w:r w:rsidRPr="00EA12DD">
        <w:rPr>
          <w:rFonts w:ascii="Verdana" w:hAnsi="Verdana"/>
          <w:b/>
          <w:color w:val="4472C4" w:themeColor="accent1"/>
          <w:sz w:val="20"/>
          <w:szCs w:val="20"/>
        </w:rPr>
        <w:t>PSP</w:t>
      </w:r>
      <w:r w:rsidRPr="00EA12DD">
        <w:rPr>
          <w:rFonts w:ascii="Verdana" w:hAnsi="Verdana"/>
          <w:color w:val="4472C4" w:themeColor="accent1"/>
          <w:sz w:val="20"/>
          <w:szCs w:val="20"/>
        </w:rPr>
        <w:t xml:space="preserve">) che permetterà agli </w:t>
      </w:r>
      <w:r w:rsidRPr="00EA12DD">
        <w:rPr>
          <w:rFonts w:ascii="Verdana" w:hAnsi="Verdana"/>
          <w:i/>
          <w:color w:val="4472C4" w:themeColor="accent1"/>
          <w:sz w:val="20"/>
          <w:szCs w:val="20"/>
        </w:rPr>
        <w:t>alunni stranieri già in possesso di una competenza in italiano L2</w:t>
      </w:r>
      <w:r w:rsidRPr="00EA12DD">
        <w:rPr>
          <w:rFonts w:ascii="Verdana" w:hAnsi="Verdana"/>
          <w:color w:val="4472C4" w:themeColor="accent1"/>
          <w:sz w:val="20"/>
          <w:szCs w:val="20"/>
        </w:rPr>
        <w:t>, con le necessarie semplificazioni di contenuti, obiettivi e verifiche, di essere inseriti nel percorso formativo della classe di appartenenza.</w:t>
      </w:r>
    </w:p>
    <w:p w14:paraId="6F3E215D" w14:textId="77777777" w:rsidR="00027E6B" w:rsidRPr="00EA12DD" w:rsidRDefault="00027E6B" w:rsidP="00027E6B">
      <w:pPr>
        <w:pStyle w:val="NormaleWeb"/>
        <w:spacing w:before="0" w:beforeAutospacing="0" w:after="0" w:afterAutospacing="0"/>
        <w:jc w:val="both"/>
        <w:rPr>
          <w:rFonts w:ascii="Verdana" w:hAnsi="Verdana"/>
          <w:color w:val="4472C4" w:themeColor="accent1"/>
          <w:sz w:val="20"/>
          <w:szCs w:val="20"/>
        </w:rPr>
      </w:pPr>
      <w:r w:rsidRPr="00EA12DD">
        <w:rPr>
          <w:rFonts w:ascii="Verdana" w:hAnsi="Verdana"/>
          <w:color w:val="4472C4" w:themeColor="accent1"/>
          <w:sz w:val="20"/>
          <w:szCs w:val="20"/>
        </w:rPr>
        <w:t xml:space="preserve">Per gli </w:t>
      </w:r>
      <w:r w:rsidRPr="00EA12DD">
        <w:rPr>
          <w:rFonts w:ascii="Verdana" w:hAnsi="Verdana"/>
          <w:i/>
          <w:color w:val="4472C4" w:themeColor="accent1"/>
          <w:sz w:val="20"/>
          <w:szCs w:val="20"/>
        </w:rPr>
        <w:t>alunni stranieri che non hanno nessuna conoscenza o una conoscenza estremamente limitata della lingua italiana</w:t>
      </w:r>
      <w:r w:rsidRPr="00EA12DD">
        <w:rPr>
          <w:rFonts w:ascii="Verdana" w:hAnsi="Verdana"/>
          <w:color w:val="4472C4" w:themeColor="accent1"/>
          <w:sz w:val="20"/>
          <w:szCs w:val="20"/>
        </w:rPr>
        <w:t>, il PSP consisterà invece in un percorso individualizzato di prima alfabetizzazione che contempli la temporanea omissione dal curricolo di alcune discipline che presuppongono una più specifica competenza linguistica.</w:t>
      </w:r>
    </w:p>
    <w:p w14:paraId="3D92D11D" w14:textId="77777777" w:rsidR="00027E6B" w:rsidRPr="00EA12DD" w:rsidRDefault="00027E6B" w:rsidP="00027E6B">
      <w:pPr>
        <w:pStyle w:val="Corpotesto"/>
        <w:rPr>
          <w:rFonts w:ascii="Verdana" w:hAnsi="Verdana"/>
          <w:color w:val="4472C4" w:themeColor="accent1"/>
          <w:sz w:val="20"/>
          <w:szCs w:val="20"/>
        </w:rPr>
      </w:pPr>
    </w:p>
    <w:p w14:paraId="446D27C4"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r w:rsidRPr="00EA12DD">
        <w:rPr>
          <w:rFonts w:ascii="Verdana" w:hAnsi="Verdana"/>
          <w:color w:val="4472C4" w:themeColor="accent1"/>
          <w:sz w:val="20"/>
          <w:szCs w:val="20"/>
        </w:rPr>
        <w:t xml:space="preserve">Premesso che, come riconosciuto dal Consiglio d’Europa, “Gli insegnanti hanno bisogno di una formazione specifica per lavorare efficacemente in classi diversificate” (Bruxelles </w:t>
      </w:r>
      <w:proofErr w:type="spellStart"/>
      <w:r w:rsidRPr="00EA12DD">
        <w:rPr>
          <w:rFonts w:ascii="Verdana" w:hAnsi="Verdana"/>
          <w:color w:val="4472C4" w:themeColor="accent1"/>
          <w:sz w:val="20"/>
          <w:szCs w:val="20"/>
        </w:rPr>
        <w:t>Com</w:t>
      </w:r>
      <w:proofErr w:type="spellEnd"/>
      <w:r w:rsidRPr="00EA12DD">
        <w:rPr>
          <w:rFonts w:ascii="Verdana" w:hAnsi="Verdana"/>
          <w:color w:val="4472C4" w:themeColor="accent1"/>
          <w:sz w:val="20"/>
          <w:szCs w:val="20"/>
        </w:rPr>
        <w:t>, 2008, 425, p.7), quanto segue potrebbe fornire un aiuto nella formulazione di una programmazione personalizzata.</w:t>
      </w:r>
    </w:p>
    <w:p w14:paraId="2A9B6910" w14:textId="3A83C98A" w:rsidR="00027E6B" w:rsidRDefault="00027E6B" w:rsidP="00027E6B">
      <w:pPr>
        <w:pStyle w:val="Corpotesto"/>
        <w:rPr>
          <w:rFonts w:ascii="Verdana" w:hAnsi="Verdana"/>
          <w:color w:val="4472C4" w:themeColor="accent1"/>
          <w:sz w:val="20"/>
          <w:szCs w:val="20"/>
        </w:rPr>
      </w:pPr>
    </w:p>
    <w:p w14:paraId="6CD790DE" w14:textId="24DD7768" w:rsidR="004276C8" w:rsidRDefault="004276C8" w:rsidP="00027E6B">
      <w:pPr>
        <w:pStyle w:val="Corpotesto"/>
        <w:rPr>
          <w:rFonts w:ascii="Verdana" w:hAnsi="Verdana"/>
          <w:color w:val="4472C4" w:themeColor="accent1"/>
          <w:sz w:val="20"/>
          <w:szCs w:val="20"/>
        </w:rPr>
      </w:pPr>
    </w:p>
    <w:p w14:paraId="5F3A93D7" w14:textId="77777777" w:rsidR="004276C8" w:rsidRPr="00EA12DD" w:rsidRDefault="004276C8" w:rsidP="00027E6B">
      <w:pPr>
        <w:pStyle w:val="Corpotesto"/>
        <w:rPr>
          <w:rFonts w:ascii="Verdana" w:hAnsi="Verdana"/>
          <w:color w:val="4472C4" w:themeColor="accent1"/>
          <w:sz w:val="20"/>
          <w:szCs w:val="20"/>
        </w:rPr>
      </w:pPr>
    </w:p>
    <w:p w14:paraId="271A6301" w14:textId="77777777" w:rsidR="00027E6B" w:rsidRPr="00EA12DD" w:rsidRDefault="00027E6B" w:rsidP="00027E6B">
      <w:pPr>
        <w:pStyle w:val="Corpotesto"/>
        <w:jc w:val="left"/>
        <w:rPr>
          <w:rFonts w:ascii="Verdana" w:hAnsi="Verdana"/>
          <w:b/>
          <w:color w:val="4472C4" w:themeColor="accent1"/>
          <w:sz w:val="20"/>
          <w:szCs w:val="20"/>
        </w:rPr>
      </w:pPr>
      <w:r w:rsidRPr="00EA12DD">
        <w:rPr>
          <w:rFonts w:ascii="Verdana" w:hAnsi="Verdana"/>
          <w:b/>
          <w:color w:val="4472C4" w:themeColor="accent1"/>
          <w:sz w:val="20"/>
          <w:szCs w:val="20"/>
        </w:rPr>
        <w:t xml:space="preserve"> Fasi di elaborazione del PSP</w:t>
      </w:r>
    </w:p>
    <w:p w14:paraId="3A54EF30" w14:textId="77777777" w:rsidR="00027E6B" w:rsidRPr="00EA12DD" w:rsidRDefault="00027E6B" w:rsidP="00027E6B">
      <w:pPr>
        <w:pStyle w:val="Corpotesto"/>
        <w:rPr>
          <w:rFonts w:ascii="Verdana" w:hAnsi="Verdana"/>
          <w:b/>
          <w:color w:val="4472C4" w:themeColor="accent1"/>
          <w:sz w:val="20"/>
          <w:szCs w:val="20"/>
        </w:rPr>
      </w:pPr>
    </w:p>
    <w:p w14:paraId="6768C566" w14:textId="77777777" w:rsidR="00027E6B" w:rsidRPr="00EA12DD" w:rsidRDefault="00027E6B" w:rsidP="00027E6B">
      <w:pPr>
        <w:pStyle w:val="Corpotesto"/>
        <w:rPr>
          <w:rFonts w:ascii="Verdana" w:hAnsi="Verdana"/>
          <w:b/>
          <w:color w:val="4472C4" w:themeColor="accent1"/>
          <w:sz w:val="20"/>
          <w:szCs w:val="20"/>
        </w:rPr>
      </w:pPr>
      <w:r w:rsidRPr="00EA12DD">
        <w:rPr>
          <w:rFonts w:ascii="Verdana" w:hAnsi="Verdana"/>
          <w:b/>
          <w:color w:val="4472C4" w:themeColor="accent1"/>
          <w:sz w:val="20"/>
          <w:szCs w:val="20"/>
        </w:rPr>
        <w:t>A. Programmazione</w:t>
      </w:r>
    </w:p>
    <w:p w14:paraId="3969C667" w14:textId="77777777" w:rsidR="00027E6B" w:rsidRPr="00EA12DD" w:rsidRDefault="00027E6B" w:rsidP="00027E6B">
      <w:pPr>
        <w:pStyle w:val="Corpotesto"/>
        <w:numPr>
          <w:ilvl w:val="0"/>
          <w:numId w:val="4"/>
        </w:numPr>
        <w:rPr>
          <w:rFonts w:ascii="Verdana" w:hAnsi="Verdana"/>
          <w:color w:val="4472C4" w:themeColor="accent1"/>
          <w:sz w:val="20"/>
          <w:szCs w:val="20"/>
        </w:rPr>
      </w:pPr>
      <w:r w:rsidRPr="00EA12DD">
        <w:rPr>
          <w:rFonts w:ascii="Verdana" w:hAnsi="Verdana"/>
          <w:color w:val="4472C4" w:themeColor="accent1"/>
          <w:sz w:val="20"/>
          <w:szCs w:val="20"/>
        </w:rPr>
        <w:t xml:space="preserve">Per programmare i necessari interventi di prima alfabetizzazione e/o i percorsi disciplinari appropriati è necessario che il Consiglio di Classe venga a conoscenza della storia scolastica precedente dell’alunno straniero e di ogni altra informazione. </w:t>
      </w:r>
    </w:p>
    <w:p w14:paraId="29ED29EC" w14:textId="77777777" w:rsidR="00027E6B" w:rsidRPr="00EA12DD" w:rsidRDefault="00027E6B" w:rsidP="00027E6B">
      <w:pPr>
        <w:pStyle w:val="Corpotesto"/>
        <w:numPr>
          <w:ilvl w:val="0"/>
          <w:numId w:val="4"/>
        </w:numPr>
        <w:rPr>
          <w:rFonts w:ascii="Verdana" w:hAnsi="Verdana"/>
          <w:color w:val="4472C4" w:themeColor="accent1"/>
          <w:sz w:val="20"/>
          <w:szCs w:val="20"/>
        </w:rPr>
      </w:pPr>
      <w:r w:rsidRPr="00EA12DD">
        <w:rPr>
          <w:rFonts w:ascii="Verdana" w:hAnsi="Verdana"/>
          <w:color w:val="4472C4" w:themeColor="accent1"/>
          <w:sz w:val="20"/>
          <w:szCs w:val="20"/>
        </w:rPr>
        <w:t xml:space="preserve">Una volta delineata la situazione iniziale dell’alunno, ciascun docente, nell’ambito della propria disciplina, dovrà opportunamente selezionare i contenuti individuando i </w:t>
      </w:r>
      <w:r w:rsidRPr="00EA12DD">
        <w:rPr>
          <w:rFonts w:ascii="Verdana" w:hAnsi="Verdana"/>
          <w:b/>
          <w:color w:val="4472C4" w:themeColor="accent1"/>
          <w:sz w:val="20"/>
          <w:szCs w:val="20"/>
        </w:rPr>
        <w:t>nuclei tematici</w:t>
      </w:r>
      <w:r w:rsidRPr="00EA12DD">
        <w:rPr>
          <w:rFonts w:ascii="Verdana" w:hAnsi="Verdana"/>
          <w:color w:val="4472C4" w:themeColor="accent1"/>
          <w:sz w:val="20"/>
          <w:szCs w:val="20"/>
        </w:rPr>
        <w:t xml:space="preserve"> </w:t>
      </w:r>
      <w:r w:rsidRPr="00EA12DD">
        <w:rPr>
          <w:rFonts w:ascii="Verdana" w:hAnsi="Verdana"/>
          <w:b/>
          <w:color w:val="4472C4" w:themeColor="accent1"/>
          <w:sz w:val="20"/>
          <w:szCs w:val="20"/>
        </w:rPr>
        <w:t>fondamentali</w:t>
      </w:r>
      <w:r w:rsidRPr="00EA12DD">
        <w:rPr>
          <w:rFonts w:ascii="Verdana" w:hAnsi="Verdana"/>
          <w:color w:val="4472C4" w:themeColor="accent1"/>
          <w:sz w:val="20"/>
          <w:szCs w:val="20"/>
        </w:rPr>
        <w:t xml:space="preserve">, al fine di permettere il raggiungimento almeno degli </w:t>
      </w:r>
      <w:r w:rsidRPr="00EA12DD">
        <w:rPr>
          <w:rFonts w:ascii="Verdana" w:hAnsi="Verdana"/>
          <w:b/>
          <w:color w:val="4472C4" w:themeColor="accent1"/>
          <w:sz w:val="20"/>
          <w:szCs w:val="20"/>
        </w:rPr>
        <w:t>obiettivi minimi</w:t>
      </w:r>
      <w:r w:rsidRPr="00EA12DD">
        <w:rPr>
          <w:rFonts w:ascii="Verdana" w:hAnsi="Verdana"/>
          <w:color w:val="4472C4" w:themeColor="accent1"/>
          <w:sz w:val="20"/>
          <w:szCs w:val="20"/>
        </w:rPr>
        <w:t xml:space="preserve"> previsti dalla programmazione. </w:t>
      </w:r>
    </w:p>
    <w:p w14:paraId="0A6E07AC" w14:textId="77777777" w:rsidR="00027E6B" w:rsidRPr="00EA12DD" w:rsidRDefault="00027E6B" w:rsidP="00027E6B">
      <w:pPr>
        <w:pStyle w:val="Corpotesto"/>
        <w:numPr>
          <w:ilvl w:val="0"/>
          <w:numId w:val="4"/>
        </w:numPr>
        <w:rPr>
          <w:rFonts w:ascii="Verdana" w:hAnsi="Verdana"/>
          <w:i/>
          <w:color w:val="4472C4" w:themeColor="accent1"/>
          <w:sz w:val="20"/>
          <w:szCs w:val="20"/>
        </w:rPr>
      </w:pPr>
      <w:r w:rsidRPr="00EA12DD">
        <w:rPr>
          <w:rFonts w:ascii="Verdana" w:hAnsi="Verdana"/>
          <w:color w:val="4472C4" w:themeColor="accent1"/>
          <w:sz w:val="20"/>
          <w:szCs w:val="20"/>
        </w:rPr>
        <w:t xml:space="preserve">Ogni scelta effettuata dal Consiglio di Classe deve essere contenuta nel </w:t>
      </w:r>
      <w:r w:rsidRPr="00EA12DD">
        <w:rPr>
          <w:rFonts w:ascii="Verdana" w:hAnsi="Verdana"/>
          <w:b/>
          <w:color w:val="4472C4" w:themeColor="accent1"/>
          <w:sz w:val="20"/>
          <w:szCs w:val="20"/>
        </w:rPr>
        <w:t>Piano di Studio Personalizzato</w:t>
      </w:r>
      <w:r w:rsidRPr="00EA12DD">
        <w:rPr>
          <w:rFonts w:ascii="Verdana" w:hAnsi="Verdana"/>
          <w:color w:val="4472C4" w:themeColor="accent1"/>
          <w:sz w:val="20"/>
          <w:szCs w:val="20"/>
        </w:rPr>
        <w:t>.</w:t>
      </w:r>
    </w:p>
    <w:p w14:paraId="3A290928" w14:textId="77777777" w:rsidR="00027E6B" w:rsidRPr="00EA12DD" w:rsidRDefault="00027E6B" w:rsidP="00027E6B">
      <w:pPr>
        <w:pStyle w:val="Corpotesto"/>
        <w:rPr>
          <w:rFonts w:ascii="Verdana" w:hAnsi="Verdana"/>
          <w:i/>
          <w:color w:val="4472C4" w:themeColor="accent1"/>
          <w:sz w:val="20"/>
          <w:szCs w:val="20"/>
        </w:rPr>
      </w:pPr>
    </w:p>
    <w:p w14:paraId="53511BCC" w14:textId="77777777" w:rsidR="00027E6B" w:rsidRPr="00EA12DD" w:rsidRDefault="00027E6B" w:rsidP="00027E6B">
      <w:pPr>
        <w:pStyle w:val="Corpotesto"/>
        <w:rPr>
          <w:rFonts w:ascii="Verdana" w:hAnsi="Verdana"/>
          <w:b/>
          <w:color w:val="4472C4" w:themeColor="accent1"/>
          <w:sz w:val="20"/>
          <w:szCs w:val="20"/>
        </w:rPr>
      </w:pPr>
      <w:r w:rsidRPr="00EA12DD">
        <w:rPr>
          <w:rFonts w:ascii="Verdana" w:hAnsi="Verdana"/>
          <w:b/>
          <w:color w:val="4472C4" w:themeColor="accent1"/>
          <w:sz w:val="20"/>
          <w:szCs w:val="20"/>
        </w:rPr>
        <w:t>B. Verifica</w:t>
      </w:r>
    </w:p>
    <w:p w14:paraId="69A439E6" w14:textId="77777777" w:rsidR="00027E6B" w:rsidRPr="00EA12DD" w:rsidRDefault="00027E6B" w:rsidP="00027E6B">
      <w:pPr>
        <w:pStyle w:val="Corpotesto"/>
        <w:rPr>
          <w:rFonts w:ascii="Verdana" w:hAnsi="Verdana"/>
          <w:color w:val="4472C4" w:themeColor="accent1"/>
          <w:sz w:val="20"/>
          <w:szCs w:val="20"/>
        </w:rPr>
      </w:pPr>
      <w:r w:rsidRPr="00EA12DD">
        <w:rPr>
          <w:rFonts w:ascii="Verdana" w:hAnsi="Verdana"/>
          <w:color w:val="4472C4" w:themeColor="accent1"/>
          <w:sz w:val="20"/>
          <w:szCs w:val="20"/>
        </w:rPr>
        <w:t>Analogamente alla semplificazione di obiettivi e contenuti, il Piano di Studi Personalizzato dovrebbe prevedere anche prove di verifica ridotte, semplificate e occasionalmente differenziate.</w:t>
      </w:r>
    </w:p>
    <w:p w14:paraId="5C4E0FC2" w14:textId="77777777" w:rsidR="00027E6B" w:rsidRPr="00EA12DD" w:rsidRDefault="00027E6B" w:rsidP="00027E6B">
      <w:pPr>
        <w:pStyle w:val="Corpotesto"/>
        <w:rPr>
          <w:rFonts w:ascii="Verdana" w:hAnsi="Verdana"/>
          <w:color w:val="4472C4" w:themeColor="accent1"/>
          <w:sz w:val="20"/>
          <w:szCs w:val="20"/>
        </w:rPr>
      </w:pPr>
    </w:p>
    <w:p w14:paraId="39BF7233" w14:textId="77777777" w:rsidR="00027E6B" w:rsidRPr="00EA12DD" w:rsidRDefault="00027E6B" w:rsidP="00027E6B">
      <w:pPr>
        <w:pStyle w:val="Corpotesto"/>
        <w:rPr>
          <w:rFonts w:ascii="Verdana" w:hAnsi="Verdana"/>
          <w:b/>
          <w:color w:val="4472C4" w:themeColor="accent1"/>
          <w:sz w:val="20"/>
          <w:szCs w:val="20"/>
        </w:rPr>
      </w:pPr>
      <w:r w:rsidRPr="00EA12DD">
        <w:rPr>
          <w:rFonts w:ascii="Verdana" w:hAnsi="Verdana"/>
          <w:b/>
          <w:color w:val="4472C4" w:themeColor="accent1"/>
          <w:sz w:val="20"/>
          <w:szCs w:val="20"/>
        </w:rPr>
        <w:t>C. Valutazione coerente con il PSP</w:t>
      </w:r>
    </w:p>
    <w:p w14:paraId="008CD783" w14:textId="77777777" w:rsidR="00027E6B" w:rsidRPr="00EA12DD" w:rsidRDefault="00027E6B" w:rsidP="00027E6B">
      <w:pPr>
        <w:pStyle w:val="Corpotesto"/>
        <w:rPr>
          <w:rFonts w:ascii="Verdana" w:hAnsi="Verdana"/>
          <w:color w:val="4472C4" w:themeColor="accent1"/>
          <w:sz w:val="20"/>
          <w:szCs w:val="20"/>
        </w:rPr>
      </w:pPr>
      <w:r w:rsidRPr="00EA12DD">
        <w:rPr>
          <w:rFonts w:ascii="Verdana" w:hAnsi="Verdana"/>
          <w:color w:val="4472C4" w:themeColor="accent1"/>
          <w:sz w:val="20"/>
          <w:szCs w:val="20"/>
        </w:rPr>
        <w:t>La normativa prevede un “adattamento dei programmi di insegnamento in relazione alle competenze dei singoli alunni” (comma 4 dell’art. 45 del D.P.R. 394/99), ma tace per quanto riguarda l’adattamento della valutazione. Tuttavia l’autonomia scolastica ci consente, come per gli alunni in situazione di handicap, di tenere conto di un percorso individualizzato.</w:t>
      </w:r>
    </w:p>
    <w:p w14:paraId="36346CEB" w14:textId="77777777" w:rsidR="00027E6B" w:rsidRPr="00EA12DD" w:rsidRDefault="00027E6B" w:rsidP="00027E6B">
      <w:pPr>
        <w:pStyle w:val="Corpotesto"/>
        <w:rPr>
          <w:rFonts w:ascii="Verdana" w:hAnsi="Verdana"/>
          <w:color w:val="4472C4" w:themeColor="accent1"/>
          <w:sz w:val="20"/>
          <w:szCs w:val="20"/>
        </w:rPr>
      </w:pPr>
      <w:r w:rsidRPr="00EA12DD">
        <w:rPr>
          <w:rFonts w:ascii="Verdana" w:hAnsi="Verdana"/>
          <w:color w:val="4472C4" w:themeColor="accent1"/>
          <w:sz w:val="20"/>
          <w:szCs w:val="20"/>
        </w:rPr>
        <w:t>Pertanto il Piano di Studi Personalizzato dovrà essere punto di riferimento essenziale per valutare l’alunno straniero (incluso il lavoro eventualmente svolto dall’alunno nei corsi di alfabetizzazione in italiano L2). Nel valutare l’alunno straniero i Consigli di Classe potranno inoltre prendere in considerazione tutti o solo in parte i seguenti indicatori:</w:t>
      </w:r>
    </w:p>
    <w:p w14:paraId="14435349" w14:textId="77777777" w:rsidR="00027E6B" w:rsidRPr="00EA12DD" w:rsidRDefault="00027E6B" w:rsidP="00027E6B">
      <w:pPr>
        <w:pStyle w:val="Corpotesto"/>
        <w:rPr>
          <w:rFonts w:ascii="Verdana" w:hAnsi="Verdana"/>
          <w:i/>
          <w:color w:val="4472C4" w:themeColor="accent1"/>
          <w:sz w:val="20"/>
          <w:szCs w:val="20"/>
        </w:rPr>
      </w:pPr>
    </w:p>
    <w:p w14:paraId="75DEC346" w14:textId="77777777" w:rsidR="00027E6B" w:rsidRPr="00EA12DD" w:rsidRDefault="00027E6B" w:rsidP="00027E6B">
      <w:pPr>
        <w:pStyle w:val="Corpotesto"/>
        <w:numPr>
          <w:ilvl w:val="0"/>
          <w:numId w:val="5"/>
        </w:numPr>
        <w:rPr>
          <w:rFonts w:ascii="Verdana" w:hAnsi="Verdana"/>
          <w:color w:val="4472C4" w:themeColor="accent1"/>
          <w:sz w:val="20"/>
          <w:szCs w:val="20"/>
        </w:rPr>
      </w:pPr>
      <w:r w:rsidRPr="00EA12DD">
        <w:rPr>
          <w:rFonts w:ascii="Verdana" w:hAnsi="Verdana"/>
          <w:color w:val="4472C4" w:themeColor="accent1"/>
          <w:sz w:val="20"/>
          <w:szCs w:val="20"/>
        </w:rPr>
        <w:t>il percorso scolastico pregresso;</w:t>
      </w:r>
    </w:p>
    <w:p w14:paraId="7DF657A0" w14:textId="77777777" w:rsidR="00027E6B" w:rsidRPr="00EA12DD" w:rsidRDefault="00027E6B" w:rsidP="00027E6B">
      <w:pPr>
        <w:pStyle w:val="Corpotesto"/>
        <w:numPr>
          <w:ilvl w:val="0"/>
          <w:numId w:val="5"/>
        </w:numPr>
        <w:rPr>
          <w:rFonts w:ascii="Verdana" w:hAnsi="Verdana"/>
          <w:color w:val="4472C4" w:themeColor="accent1"/>
          <w:sz w:val="20"/>
          <w:szCs w:val="20"/>
        </w:rPr>
      </w:pPr>
      <w:r w:rsidRPr="00EA12DD">
        <w:rPr>
          <w:rFonts w:ascii="Verdana" w:hAnsi="Verdana"/>
          <w:color w:val="4472C4" w:themeColor="accent1"/>
          <w:sz w:val="20"/>
          <w:szCs w:val="20"/>
        </w:rPr>
        <w:t>gli obiettivi possibili, rispetto alla situazione di partenza;</w:t>
      </w:r>
    </w:p>
    <w:p w14:paraId="6E8C976C" w14:textId="77777777" w:rsidR="00027E6B" w:rsidRPr="00EA12DD" w:rsidRDefault="00027E6B" w:rsidP="00027E6B">
      <w:pPr>
        <w:pStyle w:val="Corpotesto"/>
        <w:numPr>
          <w:ilvl w:val="0"/>
          <w:numId w:val="5"/>
        </w:numPr>
        <w:rPr>
          <w:rFonts w:ascii="Verdana" w:hAnsi="Verdana"/>
          <w:color w:val="4472C4" w:themeColor="accent1"/>
          <w:sz w:val="20"/>
          <w:szCs w:val="20"/>
        </w:rPr>
      </w:pPr>
      <w:r w:rsidRPr="00EA12DD">
        <w:rPr>
          <w:rFonts w:ascii="Verdana" w:hAnsi="Verdana"/>
          <w:color w:val="4472C4" w:themeColor="accent1"/>
          <w:sz w:val="20"/>
          <w:szCs w:val="20"/>
        </w:rPr>
        <w:t>i risultati ottenuti nell’apprendimento dell’italiano L2;</w:t>
      </w:r>
    </w:p>
    <w:p w14:paraId="229A05A5" w14:textId="77777777" w:rsidR="00027E6B" w:rsidRPr="00EA12DD" w:rsidRDefault="00027E6B" w:rsidP="00027E6B">
      <w:pPr>
        <w:pStyle w:val="Corpotesto"/>
        <w:numPr>
          <w:ilvl w:val="0"/>
          <w:numId w:val="5"/>
        </w:numPr>
        <w:rPr>
          <w:rFonts w:ascii="Verdana" w:hAnsi="Verdana"/>
          <w:color w:val="4472C4" w:themeColor="accent1"/>
          <w:sz w:val="20"/>
          <w:szCs w:val="20"/>
        </w:rPr>
      </w:pPr>
      <w:r w:rsidRPr="00EA12DD">
        <w:rPr>
          <w:rFonts w:ascii="Verdana" w:hAnsi="Verdana"/>
          <w:color w:val="4472C4" w:themeColor="accent1"/>
          <w:sz w:val="20"/>
          <w:szCs w:val="20"/>
        </w:rPr>
        <w:t>i risultati ottenuti nei percorsi disciplinari programmati;</w:t>
      </w:r>
    </w:p>
    <w:p w14:paraId="09D744B7" w14:textId="77777777" w:rsidR="00027E6B" w:rsidRPr="00EA12DD" w:rsidRDefault="00027E6B" w:rsidP="00027E6B">
      <w:pPr>
        <w:pStyle w:val="Corpotesto"/>
        <w:numPr>
          <w:ilvl w:val="0"/>
          <w:numId w:val="5"/>
        </w:numPr>
        <w:rPr>
          <w:rFonts w:ascii="Verdana" w:hAnsi="Verdana"/>
          <w:color w:val="4472C4" w:themeColor="accent1"/>
          <w:sz w:val="20"/>
          <w:szCs w:val="20"/>
        </w:rPr>
      </w:pPr>
      <w:r w:rsidRPr="00EA12DD">
        <w:rPr>
          <w:rFonts w:ascii="Verdana" w:hAnsi="Verdana"/>
          <w:color w:val="4472C4" w:themeColor="accent1"/>
          <w:sz w:val="20"/>
          <w:szCs w:val="20"/>
        </w:rPr>
        <w:t>la motivazione, la partecipazione e l’impegno;</w:t>
      </w:r>
    </w:p>
    <w:p w14:paraId="2273D5AF" w14:textId="77777777" w:rsidR="00027E6B" w:rsidRPr="00EA12DD" w:rsidRDefault="00027E6B" w:rsidP="00027E6B">
      <w:pPr>
        <w:pStyle w:val="Corpotesto"/>
        <w:numPr>
          <w:ilvl w:val="0"/>
          <w:numId w:val="5"/>
        </w:numPr>
        <w:rPr>
          <w:rFonts w:ascii="Verdana" w:hAnsi="Verdana"/>
          <w:color w:val="4472C4" w:themeColor="accent1"/>
          <w:sz w:val="20"/>
          <w:szCs w:val="20"/>
        </w:rPr>
      </w:pPr>
      <w:r w:rsidRPr="00EA12DD">
        <w:rPr>
          <w:rFonts w:ascii="Verdana" w:hAnsi="Verdana"/>
          <w:color w:val="4472C4" w:themeColor="accent1"/>
          <w:sz w:val="20"/>
          <w:szCs w:val="20"/>
        </w:rPr>
        <w:t>la progressione e le potenzialità d’apprendimento.</w:t>
      </w:r>
    </w:p>
    <w:p w14:paraId="50D94CB3" w14:textId="77777777" w:rsidR="00027E6B" w:rsidRPr="00EA12DD" w:rsidRDefault="00027E6B" w:rsidP="00027E6B">
      <w:pPr>
        <w:pStyle w:val="Corpotesto"/>
        <w:numPr>
          <w:ilvl w:val="0"/>
          <w:numId w:val="5"/>
        </w:numPr>
        <w:rPr>
          <w:rFonts w:ascii="Verdana" w:hAnsi="Verdana"/>
          <w:color w:val="4472C4" w:themeColor="accent1"/>
          <w:sz w:val="20"/>
          <w:szCs w:val="20"/>
        </w:rPr>
      </w:pPr>
    </w:p>
    <w:p w14:paraId="3B605CB9"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r w:rsidRPr="00EA12DD">
        <w:rPr>
          <w:rFonts w:ascii="Verdana" w:hAnsi="Verdana"/>
          <w:color w:val="4472C4" w:themeColor="accent1"/>
          <w:sz w:val="20"/>
          <w:szCs w:val="20"/>
        </w:rPr>
        <w:t xml:space="preserve">Che fare alle </w:t>
      </w:r>
      <w:r w:rsidRPr="00EA12DD">
        <w:rPr>
          <w:rFonts w:ascii="Verdana" w:hAnsi="Verdana"/>
          <w:b/>
          <w:color w:val="4472C4" w:themeColor="accent1"/>
          <w:sz w:val="20"/>
          <w:szCs w:val="20"/>
        </w:rPr>
        <w:t>scadenze quadrimestrali</w:t>
      </w:r>
      <w:r w:rsidRPr="00EA12DD">
        <w:rPr>
          <w:rFonts w:ascii="Verdana" w:hAnsi="Verdana"/>
          <w:color w:val="4472C4" w:themeColor="accent1"/>
          <w:sz w:val="20"/>
          <w:szCs w:val="20"/>
        </w:rPr>
        <w:t>?</w:t>
      </w:r>
    </w:p>
    <w:p w14:paraId="7AD1FC0C"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64BF4634" w14:textId="77777777" w:rsidR="00027E6B" w:rsidRPr="00EA12DD" w:rsidRDefault="00027E6B" w:rsidP="00027E6B">
      <w:pPr>
        <w:rPr>
          <w:rFonts w:ascii="Verdana" w:hAnsi="Verdana"/>
          <w:color w:val="4472C4" w:themeColor="accent1"/>
          <w:sz w:val="32"/>
          <w:szCs w:val="32"/>
        </w:rPr>
      </w:pPr>
      <w:r w:rsidRPr="00EA12DD">
        <w:rPr>
          <w:rFonts w:ascii="Verdana" w:hAnsi="Verdana"/>
          <w:color w:val="4472C4" w:themeColor="accent1"/>
          <w:sz w:val="20"/>
          <w:szCs w:val="20"/>
        </w:rPr>
        <w:t xml:space="preserve">Alla </w:t>
      </w:r>
      <w:r w:rsidRPr="00EA12DD">
        <w:rPr>
          <w:rFonts w:ascii="Verdana" w:hAnsi="Verdana"/>
          <w:color w:val="4472C4" w:themeColor="accent1"/>
          <w:sz w:val="20"/>
          <w:szCs w:val="20"/>
          <w:u w:val="single"/>
        </w:rPr>
        <w:t>fine del primo quadrimestre</w:t>
      </w:r>
      <w:r w:rsidRPr="00EA12DD">
        <w:rPr>
          <w:rFonts w:ascii="Verdana" w:hAnsi="Verdana"/>
          <w:color w:val="4472C4" w:themeColor="accent1"/>
          <w:sz w:val="20"/>
          <w:szCs w:val="20"/>
        </w:rPr>
        <w:t xml:space="preserve"> si potrebbero valutare solo le discipline attinenti al PSP dell’alunno straniero, riportando la dicitura “</w:t>
      </w:r>
      <w:r w:rsidRPr="00EA12DD">
        <w:rPr>
          <w:rFonts w:ascii="Verdana" w:hAnsi="Verdana"/>
          <w:b/>
          <w:color w:val="4472C4" w:themeColor="accent1"/>
          <w:sz w:val="20"/>
          <w:szCs w:val="20"/>
        </w:rPr>
        <w:t>La valutazione espressa fa riferimento al PSP (Piano di Studio Personalizzato), programmato per gli</w:t>
      </w:r>
    </w:p>
    <w:p w14:paraId="18F51DD2" w14:textId="77777777" w:rsidR="00027E6B" w:rsidRPr="00EA12DD" w:rsidRDefault="00027E6B" w:rsidP="00027E6B">
      <w:pPr>
        <w:pStyle w:val="Corpotesto"/>
        <w:numPr>
          <w:ilvl w:val="0"/>
          <w:numId w:val="6"/>
        </w:numPr>
        <w:rPr>
          <w:rFonts w:ascii="Verdana" w:hAnsi="Verdana"/>
          <w:color w:val="4472C4" w:themeColor="accent1"/>
          <w:sz w:val="20"/>
          <w:szCs w:val="20"/>
        </w:rPr>
      </w:pPr>
      <w:r w:rsidRPr="00EA12DD">
        <w:rPr>
          <w:rFonts w:ascii="Verdana" w:hAnsi="Verdana"/>
          <w:b/>
          <w:color w:val="4472C4" w:themeColor="accent1"/>
          <w:sz w:val="20"/>
          <w:szCs w:val="20"/>
        </w:rPr>
        <w:t>apprendimenti</w:t>
      </w:r>
      <w:r w:rsidRPr="00EA12DD">
        <w:rPr>
          <w:rFonts w:ascii="Verdana" w:hAnsi="Verdana"/>
          <w:b/>
          <w:i/>
          <w:color w:val="4472C4" w:themeColor="accent1"/>
          <w:sz w:val="20"/>
          <w:szCs w:val="20"/>
        </w:rPr>
        <w:t xml:space="preserve">, </w:t>
      </w:r>
      <w:r w:rsidRPr="00EA12DD">
        <w:rPr>
          <w:rFonts w:ascii="Verdana" w:hAnsi="Verdana"/>
          <w:b/>
          <w:color w:val="4472C4" w:themeColor="accent1"/>
          <w:sz w:val="20"/>
          <w:szCs w:val="20"/>
        </w:rPr>
        <w:t>in quanto l’alunno si trova nella fase di alfabetizzazione in lingua italiana/di acquisizione della lingua italiana</w:t>
      </w:r>
      <w:r w:rsidRPr="00EA12DD">
        <w:rPr>
          <w:rFonts w:ascii="Verdana" w:hAnsi="Verdana"/>
          <w:color w:val="4472C4" w:themeColor="accent1"/>
          <w:sz w:val="20"/>
          <w:szCs w:val="20"/>
        </w:rPr>
        <w:t>”. Mentre per le discipline non incluse nel suo PSP il Consiglio di Classe potrebbe esprimere una valutazione di questo tipo: “</w:t>
      </w:r>
      <w:r w:rsidRPr="00EA12DD">
        <w:rPr>
          <w:rFonts w:ascii="Verdana" w:hAnsi="Verdana"/>
          <w:b/>
          <w:color w:val="4472C4" w:themeColor="accent1"/>
          <w:sz w:val="20"/>
          <w:szCs w:val="20"/>
        </w:rPr>
        <w:t>La valutazione non viene espressa in quanto l’alunno si trova nella fase di alfabetizzazione in lingua italiana</w:t>
      </w:r>
      <w:r w:rsidRPr="00EA12DD">
        <w:rPr>
          <w:rFonts w:ascii="Verdana" w:hAnsi="Verdana"/>
          <w:color w:val="4472C4" w:themeColor="accent1"/>
          <w:sz w:val="20"/>
          <w:szCs w:val="20"/>
        </w:rPr>
        <w:t>”.</w:t>
      </w:r>
    </w:p>
    <w:p w14:paraId="0E85CE78" w14:textId="77777777" w:rsidR="00027E6B" w:rsidRPr="00EA12DD" w:rsidRDefault="00027E6B" w:rsidP="00027E6B">
      <w:pPr>
        <w:pStyle w:val="Corpotesto"/>
        <w:numPr>
          <w:ilvl w:val="0"/>
          <w:numId w:val="6"/>
        </w:numPr>
        <w:rPr>
          <w:rFonts w:ascii="Verdana" w:hAnsi="Verdana"/>
          <w:color w:val="4472C4" w:themeColor="accent1"/>
          <w:sz w:val="20"/>
          <w:szCs w:val="20"/>
        </w:rPr>
      </w:pPr>
      <w:r w:rsidRPr="00EA12DD">
        <w:rPr>
          <w:rFonts w:ascii="Verdana" w:hAnsi="Verdana"/>
          <w:color w:val="4472C4" w:themeColor="accent1"/>
          <w:sz w:val="20"/>
          <w:szCs w:val="20"/>
        </w:rPr>
        <w:t xml:space="preserve">Alla </w:t>
      </w:r>
      <w:r w:rsidRPr="00EA12DD">
        <w:rPr>
          <w:rFonts w:ascii="Verdana" w:hAnsi="Verdana"/>
          <w:color w:val="4472C4" w:themeColor="accent1"/>
          <w:sz w:val="20"/>
          <w:szCs w:val="20"/>
          <w:u w:val="single"/>
        </w:rPr>
        <w:t>fine del secondo quadrimestre</w:t>
      </w:r>
      <w:r w:rsidRPr="00EA12DD">
        <w:rPr>
          <w:rFonts w:ascii="Verdana" w:hAnsi="Verdana"/>
          <w:color w:val="4472C4" w:themeColor="accent1"/>
          <w:sz w:val="20"/>
          <w:szCs w:val="20"/>
        </w:rPr>
        <w:t>, in vista dello scrutinio finale, si cercherà di valutare l’alunno straniero in tutte le discipline. Pertanto ciascun docente per la propria disciplina dovrebbe predisporre una programmazione personalizzata. Sulla pagella, insieme ai voti, potrebbe comparire la dicitura: “</w:t>
      </w:r>
      <w:r w:rsidRPr="00EA12DD">
        <w:rPr>
          <w:rFonts w:ascii="Verdana" w:hAnsi="Verdana"/>
          <w:b/>
          <w:color w:val="4472C4" w:themeColor="accent1"/>
          <w:sz w:val="20"/>
          <w:szCs w:val="20"/>
        </w:rPr>
        <w:t>La valutazione si riferisce al Piano di Studi Personalizzato</w:t>
      </w:r>
      <w:r w:rsidRPr="00EA12DD">
        <w:rPr>
          <w:rFonts w:ascii="Verdana" w:hAnsi="Verdana"/>
          <w:color w:val="4472C4" w:themeColor="accent1"/>
          <w:sz w:val="20"/>
          <w:szCs w:val="20"/>
        </w:rPr>
        <w:t>” oppure “</w:t>
      </w:r>
      <w:r w:rsidRPr="00EA12DD">
        <w:rPr>
          <w:rFonts w:ascii="Verdana" w:hAnsi="Verdana"/>
          <w:b/>
          <w:color w:val="4472C4" w:themeColor="accent1"/>
          <w:sz w:val="20"/>
          <w:szCs w:val="20"/>
        </w:rPr>
        <w:t>La valutazione si riferisce alla parte pratica della disciplina</w:t>
      </w:r>
      <w:r w:rsidRPr="00EA12DD">
        <w:rPr>
          <w:rFonts w:ascii="Verdana" w:hAnsi="Verdana"/>
          <w:color w:val="4472C4" w:themeColor="accent1"/>
          <w:sz w:val="20"/>
          <w:szCs w:val="20"/>
        </w:rPr>
        <w:t>” (per la sec. di I°).</w:t>
      </w:r>
    </w:p>
    <w:p w14:paraId="3E4E8884"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65D80F43"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2CCE58FB"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03384E48"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221FE35E"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3C62645E"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25B1451D"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1CB530A5"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6E17EBE0"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26C0EA96"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51F439DC"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215C7DB2"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744EE828"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608CEB8B" w14:textId="77777777" w:rsidR="00027E6B" w:rsidRPr="00EA12DD" w:rsidRDefault="00027E6B" w:rsidP="00C7742B">
      <w:pPr>
        <w:pStyle w:val="NormaleWeb"/>
        <w:tabs>
          <w:tab w:val="left" w:pos="1890"/>
        </w:tabs>
        <w:spacing w:before="0" w:beforeAutospacing="0" w:after="0" w:afterAutospacing="0"/>
        <w:rPr>
          <w:rFonts w:ascii="Verdana" w:hAnsi="Verdana"/>
          <w:b/>
          <w:color w:val="4472C4" w:themeColor="accent1"/>
          <w:sz w:val="20"/>
          <w:szCs w:val="20"/>
        </w:rPr>
      </w:pPr>
    </w:p>
    <w:p w14:paraId="19350F10"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238F8AF1"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54D206E2"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185EE2F2"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u w:val="single"/>
        </w:rPr>
      </w:pPr>
      <w:r w:rsidRPr="00EA12DD">
        <w:rPr>
          <w:rFonts w:ascii="Verdana" w:hAnsi="Verdana"/>
          <w:b/>
          <w:color w:val="4472C4" w:themeColor="accent1"/>
          <w:sz w:val="20"/>
          <w:szCs w:val="20"/>
        </w:rPr>
        <w:t xml:space="preserve"> </w:t>
      </w:r>
      <w:r w:rsidRPr="00EA12DD">
        <w:rPr>
          <w:rFonts w:ascii="Verdana" w:hAnsi="Verdana"/>
          <w:b/>
          <w:color w:val="4472C4" w:themeColor="accent1"/>
          <w:sz w:val="20"/>
          <w:szCs w:val="20"/>
          <w:u w:val="single"/>
        </w:rPr>
        <w:t>I destinatari</w:t>
      </w:r>
    </w:p>
    <w:p w14:paraId="0B352566" w14:textId="77777777" w:rsidR="00027E6B" w:rsidRPr="00EA12DD" w:rsidRDefault="00027E6B" w:rsidP="00027E6B">
      <w:pPr>
        <w:pStyle w:val="NormaleWeb"/>
        <w:tabs>
          <w:tab w:val="left" w:pos="1890"/>
        </w:tabs>
        <w:spacing w:before="0" w:beforeAutospacing="0" w:after="0" w:afterAutospacing="0"/>
        <w:jc w:val="center"/>
        <w:rPr>
          <w:rFonts w:ascii="Verdana" w:hAnsi="Verdana"/>
          <w:b/>
          <w:color w:val="4472C4" w:themeColor="accent1"/>
          <w:sz w:val="20"/>
          <w:szCs w:val="20"/>
        </w:rPr>
      </w:pPr>
    </w:p>
    <w:p w14:paraId="10E87879"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r w:rsidRPr="00EA12DD">
        <w:rPr>
          <w:rFonts w:ascii="Verdana" w:hAnsi="Verdana"/>
          <w:color w:val="4472C4" w:themeColor="accent1"/>
          <w:sz w:val="20"/>
          <w:szCs w:val="20"/>
        </w:rPr>
        <w:t>Gli alunni stranieri per i quali prevedere la progettazione di un Piano di Studi Personalizzato sono quelli non ancora in possesso di un livello di competenza in italiano L2 tale da garantire loro un uso indipendente della lingua. In base ai descrittori forniti dal Quadro Comune di Riferimento elaborato dal Consiglio d’Europa questi studenti si collocano ai livelli 0 (nessuna conoscenza della lingua), A1 e A2 (uso elementare della lingua) e, se necessario, al livello B1 (uso essenziale della lingua).</w:t>
      </w:r>
    </w:p>
    <w:p w14:paraId="41627932"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7E6B" w:rsidRPr="00EA12DD" w14:paraId="48E75CDC" w14:textId="77777777" w:rsidTr="00027E6B">
        <w:tc>
          <w:tcPr>
            <w:tcW w:w="9778" w:type="dxa"/>
            <w:tcBorders>
              <w:top w:val="single" w:sz="4" w:space="0" w:color="auto"/>
              <w:left w:val="single" w:sz="4" w:space="0" w:color="auto"/>
              <w:bottom w:val="single" w:sz="4" w:space="0" w:color="auto"/>
              <w:right w:val="single" w:sz="4" w:space="0" w:color="auto"/>
            </w:tcBorders>
            <w:hideMark/>
          </w:tcPr>
          <w:p w14:paraId="79D058B0" w14:textId="77777777" w:rsidR="00027E6B" w:rsidRPr="00EA12DD" w:rsidRDefault="00027E6B">
            <w:pPr>
              <w:pStyle w:val="NormaleWeb"/>
              <w:tabs>
                <w:tab w:val="left" w:pos="1890"/>
              </w:tabs>
              <w:spacing w:before="0" w:beforeAutospacing="0" w:after="0" w:afterAutospacing="0"/>
              <w:jc w:val="both"/>
              <w:rPr>
                <w:rFonts w:ascii="Verdana" w:hAnsi="Verdana"/>
                <w:color w:val="4472C4" w:themeColor="accent1"/>
                <w:sz w:val="20"/>
                <w:szCs w:val="20"/>
              </w:rPr>
            </w:pPr>
            <w:r w:rsidRPr="00EA12DD">
              <w:rPr>
                <w:rFonts w:ascii="Verdana" w:hAnsi="Verdana"/>
                <w:b/>
                <w:color w:val="4472C4" w:themeColor="accent1"/>
                <w:sz w:val="20"/>
                <w:szCs w:val="20"/>
              </w:rPr>
              <w:t xml:space="preserve">Livello 0: </w:t>
            </w:r>
            <w:r w:rsidRPr="00EA12DD">
              <w:rPr>
                <w:rFonts w:ascii="Verdana" w:hAnsi="Verdana"/>
                <w:i/>
                <w:color w:val="4472C4" w:themeColor="accent1"/>
                <w:sz w:val="20"/>
                <w:szCs w:val="20"/>
              </w:rPr>
              <w:t>Non ha nessuna conoscenza della lingua e non è in grado di comunicare con gli altri se non con l’aiuto o l’affiancamento di un mediatore culturale.</w:t>
            </w:r>
          </w:p>
        </w:tc>
      </w:tr>
    </w:tbl>
    <w:p w14:paraId="6EE246C0"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79C123FD"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018EA503" w14:textId="77777777" w:rsidR="00027E6B" w:rsidRPr="00EA12DD" w:rsidRDefault="00027E6B" w:rsidP="00027E6B">
      <w:pPr>
        <w:pBdr>
          <w:top w:val="single" w:sz="4" w:space="1" w:color="auto"/>
          <w:left w:val="single" w:sz="4" w:space="4" w:color="auto"/>
          <w:bottom w:val="single" w:sz="4" w:space="1" w:color="auto"/>
          <w:right w:val="single" w:sz="4" w:space="4" w:color="auto"/>
        </w:pBdr>
        <w:adjustRightInd w:val="0"/>
        <w:jc w:val="both"/>
        <w:rPr>
          <w:rFonts w:ascii="Verdana" w:hAnsi="Verdana" w:cs="Arial"/>
          <w:color w:val="4472C4" w:themeColor="accent1"/>
          <w:sz w:val="20"/>
          <w:szCs w:val="20"/>
        </w:rPr>
      </w:pPr>
      <w:r w:rsidRPr="00EA12DD">
        <w:rPr>
          <w:rFonts w:ascii="Verdana" w:hAnsi="Verdana" w:cs="Arial"/>
          <w:b/>
          <w:bCs/>
          <w:color w:val="4472C4" w:themeColor="accent1"/>
          <w:sz w:val="20"/>
          <w:szCs w:val="20"/>
        </w:rPr>
        <w:t xml:space="preserve">Livello A1: </w:t>
      </w:r>
      <w:proofErr w:type="gramStart"/>
      <w:r w:rsidRPr="00EA12DD">
        <w:rPr>
          <w:rFonts w:ascii="Verdana" w:hAnsi="Verdana" w:cs="Arial"/>
          <w:i/>
          <w:iCs/>
          <w:color w:val="4472C4" w:themeColor="accent1"/>
          <w:sz w:val="20"/>
          <w:szCs w:val="20"/>
        </w:rPr>
        <w:t>E’</w:t>
      </w:r>
      <w:proofErr w:type="gramEnd"/>
      <w:r w:rsidRPr="00EA12DD">
        <w:rPr>
          <w:rFonts w:ascii="Verdana" w:hAnsi="Verdana" w:cs="Arial"/>
          <w:i/>
          <w:iCs/>
          <w:color w:val="4472C4" w:themeColor="accent1"/>
          <w:sz w:val="20"/>
          <w:szCs w:val="20"/>
        </w:rPr>
        <w:t xml:space="preserve"> in grado di capire frasi ed espressioni familiari e quotidiane nonché frasi molto semplici per soddisfare bisogni concreti. </w:t>
      </w:r>
      <w:proofErr w:type="gramStart"/>
      <w:r w:rsidRPr="00EA12DD">
        <w:rPr>
          <w:rFonts w:ascii="Verdana" w:hAnsi="Verdana" w:cs="Arial"/>
          <w:i/>
          <w:iCs/>
          <w:color w:val="4472C4" w:themeColor="accent1"/>
          <w:sz w:val="20"/>
          <w:szCs w:val="20"/>
        </w:rPr>
        <w:t>E’</w:t>
      </w:r>
      <w:proofErr w:type="gramEnd"/>
      <w:r w:rsidRPr="00EA12DD">
        <w:rPr>
          <w:rFonts w:ascii="Verdana" w:hAnsi="Verdana" w:cs="Arial"/>
          <w:i/>
          <w:iCs/>
          <w:color w:val="4472C4" w:themeColor="accent1"/>
          <w:sz w:val="20"/>
          <w:szCs w:val="20"/>
        </w:rPr>
        <w:t xml:space="preserve"> in grado di presentare se stesso o qualcun altro e porre a una persona domande che la riguardano – la casa, i conoscenti, gli oggetti che possiede, ecc. – e può rispondere allo stesso tipo di interrogativi. </w:t>
      </w:r>
      <w:proofErr w:type="gramStart"/>
      <w:r w:rsidRPr="00EA12DD">
        <w:rPr>
          <w:rFonts w:ascii="Verdana" w:hAnsi="Verdana" w:cs="Arial"/>
          <w:i/>
          <w:iCs/>
          <w:color w:val="4472C4" w:themeColor="accent1"/>
          <w:sz w:val="20"/>
          <w:szCs w:val="20"/>
        </w:rPr>
        <w:t>E’</w:t>
      </w:r>
      <w:proofErr w:type="gramEnd"/>
      <w:r w:rsidRPr="00EA12DD">
        <w:rPr>
          <w:rFonts w:ascii="Verdana" w:hAnsi="Verdana" w:cs="Arial"/>
          <w:i/>
          <w:iCs/>
          <w:color w:val="4472C4" w:themeColor="accent1"/>
          <w:sz w:val="20"/>
          <w:szCs w:val="20"/>
        </w:rPr>
        <w:t xml:space="preserve"> in grado di comunicare in maniera molto semplice, a condizione che l’interlocutore o l’interlocutrice parli lentamente, in modo chiaro e si mostri disposto ad aiutare chi parla.</w:t>
      </w:r>
    </w:p>
    <w:p w14:paraId="585D208E"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07B6D7D5" w14:textId="77777777" w:rsidR="00027E6B" w:rsidRPr="00EA12DD" w:rsidRDefault="00027E6B" w:rsidP="00027E6B">
      <w:pPr>
        <w:pBdr>
          <w:top w:val="single" w:sz="4" w:space="1" w:color="auto"/>
          <w:left w:val="single" w:sz="4" w:space="4" w:color="auto"/>
          <w:bottom w:val="single" w:sz="4" w:space="1" w:color="auto"/>
          <w:right w:val="single" w:sz="4" w:space="4" w:color="auto"/>
        </w:pBdr>
        <w:adjustRightInd w:val="0"/>
        <w:jc w:val="both"/>
        <w:rPr>
          <w:rFonts w:ascii="Verdana" w:hAnsi="Verdana" w:cs="Arial"/>
          <w:color w:val="4472C4" w:themeColor="accent1"/>
          <w:sz w:val="20"/>
          <w:szCs w:val="20"/>
        </w:rPr>
      </w:pPr>
      <w:r w:rsidRPr="00EA12DD">
        <w:rPr>
          <w:rFonts w:ascii="Verdana" w:hAnsi="Verdana" w:cs="Arial"/>
          <w:b/>
          <w:bCs/>
          <w:color w:val="4472C4" w:themeColor="accent1"/>
          <w:sz w:val="20"/>
          <w:szCs w:val="20"/>
        </w:rPr>
        <w:t xml:space="preserve">Livello A2: </w:t>
      </w:r>
      <w:proofErr w:type="gramStart"/>
      <w:r w:rsidRPr="00EA12DD">
        <w:rPr>
          <w:rFonts w:ascii="Verdana" w:hAnsi="Verdana" w:cs="Arial"/>
          <w:i/>
          <w:iCs/>
          <w:color w:val="4472C4" w:themeColor="accent1"/>
          <w:sz w:val="20"/>
          <w:szCs w:val="20"/>
        </w:rPr>
        <w:t>E’</w:t>
      </w:r>
      <w:proofErr w:type="gramEnd"/>
      <w:r w:rsidRPr="00EA12DD">
        <w:rPr>
          <w:rFonts w:ascii="Verdana" w:hAnsi="Verdana" w:cs="Arial"/>
          <w:i/>
          <w:iCs/>
          <w:color w:val="4472C4" w:themeColor="accent1"/>
          <w:sz w:val="20"/>
          <w:szCs w:val="20"/>
        </w:rPr>
        <w:t xml:space="preserve"> in grado di capire frasi ed espressioni usate frequentemente e di senso immediato (p.es., informazioni sulla propria persona e sulla famiglia, oppure su acquisti, lavoro, ambiente circostante). </w:t>
      </w:r>
      <w:proofErr w:type="gramStart"/>
      <w:r w:rsidRPr="00EA12DD">
        <w:rPr>
          <w:rFonts w:ascii="Verdana" w:hAnsi="Verdana" w:cs="Arial"/>
          <w:i/>
          <w:iCs/>
          <w:color w:val="4472C4" w:themeColor="accent1"/>
          <w:sz w:val="20"/>
          <w:szCs w:val="20"/>
        </w:rPr>
        <w:t>E’</w:t>
      </w:r>
      <w:proofErr w:type="gramEnd"/>
      <w:r w:rsidRPr="00EA12DD">
        <w:rPr>
          <w:rFonts w:ascii="Verdana" w:hAnsi="Verdana" w:cs="Arial"/>
          <w:i/>
          <w:iCs/>
          <w:color w:val="4472C4" w:themeColor="accent1"/>
          <w:sz w:val="20"/>
          <w:szCs w:val="20"/>
        </w:rPr>
        <w:t xml:space="preserve"> in grado di comunicare in situazioni semplici e abituali che comportano uno scambio di informazioni semplice e diretto su temi ed attività familiari e correnti. </w:t>
      </w:r>
      <w:proofErr w:type="gramStart"/>
      <w:r w:rsidRPr="00EA12DD">
        <w:rPr>
          <w:rFonts w:ascii="Verdana" w:hAnsi="Verdana" w:cs="Arial"/>
          <w:i/>
          <w:iCs/>
          <w:color w:val="4472C4" w:themeColor="accent1"/>
          <w:sz w:val="20"/>
          <w:szCs w:val="20"/>
        </w:rPr>
        <w:t>E’</w:t>
      </w:r>
      <w:proofErr w:type="gramEnd"/>
      <w:r w:rsidRPr="00EA12DD">
        <w:rPr>
          <w:rFonts w:ascii="Verdana" w:hAnsi="Verdana" w:cs="Arial"/>
          <w:i/>
          <w:iCs/>
          <w:color w:val="4472C4" w:themeColor="accent1"/>
          <w:sz w:val="20"/>
          <w:szCs w:val="20"/>
        </w:rPr>
        <w:t xml:space="preserve"> in grado di descrivere, con l’ausilio di mezzi linguistici semplici, la propria provenienza e formazione, l’ambiente circostante e fatti relazionati ai bisogni immediati.</w:t>
      </w:r>
    </w:p>
    <w:p w14:paraId="0C82C912"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10685DFB" w14:textId="77777777" w:rsidR="00027E6B" w:rsidRPr="00EA12DD" w:rsidRDefault="00027E6B" w:rsidP="00027E6B">
      <w:pPr>
        <w:adjustRightInd w:val="0"/>
        <w:jc w:val="both"/>
        <w:rPr>
          <w:rFonts w:ascii="Verdana" w:hAnsi="Verdana" w:cs="Arial"/>
          <w:color w:val="4472C4" w:themeColor="accent1"/>
          <w:sz w:val="20"/>
          <w:szCs w:val="20"/>
        </w:rPr>
      </w:pPr>
      <w:r w:rsidRPr="00EA12DD">
        <w:rPr>
          <w:rFonts w:ascii="Verdana" w:hAnsi="Verdana" w:cs="Arial"/>
          <w:color w:val="4472C4" w:themeColor="accent1"/>
          <w:sz w:val="20"/>
          <w:szCs w:val="20"/>
        </w:rPr>
        <w:t>A questo secondo livello l’alunno sa cogliere l’essenziale di un messaggio semplice e molto chiaro, che contenga parole di uso comune e che tratti argomenti molto familiari. Non è ancora in grado di gestire una conversazione prolungata, di prodursi in un monologo (un’interrogazione, ad esempio). Può leggere testi di qualche riga su argomenti semplici e concreti e può scrivere una brevissima comunicazione, un appunto.</w:t>
      </w:r>
    </w:p>
    <w:p w14:paraId="0EEA20A2" w14:textId="77777777" w:rsidR="00027E6B" w:rsidRPr="00EA12DD" w:rsidRDefault="00027E6B" w:rsidP="00027E6B">
      <w:pPr>
        <w:adjustRightInd w:val="0"/>
        <w:jc w:val="both"/>
        <w:rPr>
          <w:rFonts w:ascii="Verdana" w:hAnsi="Verdana" w:cs="Arial"/>
          <w:color w:val="4472C4" w:themeColor="accent1"/>
          <w:sz w:val="20"/>
          <w:szCs w:val="20"/>
        </w:rPr>
      </w:pPr>
    </w:p>
    <w:p w14:paraId="46F28E0A" w14:textId="77777777" w:rsidR="00027E6B" w:rsidRPr="00EA12DD" w:rsidRDefault="00027E6B" w:rsidP="00027E6B">
      <w:pPr>
        <w:pBdr>
          <w:top w:val="single" w:sz="4" w:space="1" w:color="auto"/>
          <w:left w:val="single" w:sz="4" w:space="4" w:color="auto"/>
          <w:bottom w:val="single" w:sz="4" w:space="1" w:color="auto"/>
          <w:right w:val="single" w:sz="4" w:space="4" w:color="auto"/>
        </w:pBdr>
        <w:adjustRightInd w:val="0"/>
        <w:jc w:val="both"/>
        <w:rPr>
          <w:rFonts w:ascii="Verdana" w:hAnsi="Verdana" w:cs="Arial"/>
          <w:color w:val="4472C4" w:themeColor="accent1"/>
          <w:sz w:val="20"/>
          <w:szCs w:val="20"/>
        </w:rPr>
      </w:pPr>
      <w:r w:rsidRPr="00EA12DD">
        <w:rPr>
          <w:rFonts w:ascii="Verdana" w:hAnsi="Verdana" w:cs="Arial"/>
          <w:b/>
          <w:bCs/>
          <w:color w:val="4472C4" w:themeColor="accent1"/>
          <w:sz w:val="20"/>
          <w:szCs w:val="20"/>
        </w:rPr>
        <w:t xml:space="preserve">Livello B1: </w:t>
      </w:r>
      <w:proofErr w:type="gramStart"/>
      <w:r w:rsidRPr="00EA12DD">
        <w:rPr>
          <w:rFonts w:ascii="Verdana" w:hAnsi="Verdana" w:cs="Arial"/>
          <w:i/>
          <w:iCs/>
          <w:color w:val="4472C4" w:themeColor="accent1"/>
          <w:sz w:val="20"/>
          <w:szCs w:val="20"/>
        </w:rPr>
        <w:t>E’</w:t>
      </w:r>
      <w:proofErr w:type="gramEnd"/>
      <w:r w:rsidRPr="00EA12DD">
        <w:rPr>
          <w:rFonts w:ascii="Verdana" w:hAnsi="Verdana" w:cs="Arial"/>
          <w:i/>
          <w:iCs/>
          <w:color w:val="4472C4" w:themeColor="accent1"/>
          <w:sz w:val="20"/>
          <w:szCs w:val="20"/>
        </w:rPr>
        <w:t xml:space="preserve"> in grado di capire i punti principali di un discorso, a condizione che venga usata una lingua chiara e standard e che si tratti di argomenti familiari inerenti al lavoro, alla scuola, al tempo libero, ecc. parla la lingua. </w:t>
      </w:r>
      <w:proofErr w:type="gramStart"/>
      <w:r w:rsidRPr="00EA12DD">
        <w:rPr>
          <w:rFonts w:ascii="Verdana" w:hAnsi="Verdana" w:cs="Arial"/>
          <w:i/>
          <w:iCs/>
          <w:color w:val="4472C4" w:themeColor="accent1"/>
          <w:sz w:val="20"/>
          <w:szCs w:val="20"/>
        </w:rPr>
        <w:t>E’</w:t>
      </w:r>
      <w:proofErr w:type="gramEnd"/>
      <w:r w:rsidRPr="00EA12DD">
        <w:rPr>
          <w:rFonts w:ascii="Verdana" w:hAnsi="Verdana" w:cs="Arial"/>
          <w:i/>
          <w:iCs/>
          <w:color w:val="4472C4" w:themeColor="accent1"/>
          <w:sz w:val="20"/>
          <w:szCs w:val="20"/>
        </w:rPr>
        <w:t xml:space="preserve"> in grado di esprimersi, in modo semplice e coerente, su argomenti familiari inerenti alla sfera dei suoi interessi, E’ in grado di riferire un’esperienza o un avvenimento, di descrivere un sogno, una speranza o un obiettivo e di fornire motivazioni e spiegazioni brevi relative a un’opinione o a un progetto</w:t>
      </w:r>
    </w:p>
    <w:p w14:paraId="623FEF65" w14:textId="77777777" w:rsidR="00027E6B" w:rsidRPr="00EA12DD" w:rsidRDefault="00027E6B" w:rsidP="00027E6B">
      <w:pPr>
        <w:adjustRightInd w:val="0"/>
        <w:jc w:val="both"/>
        <w:rPr>
          <w:rFonts w:ascii="Verdana" w:hAnsi="Verdana" w:cs="Arial"/>
          <w:color w:val="4472C4" w:themeColor="accent1"/>
          <w:sz w:val="20"/>
          <w:szCs w:val="20"/>
        </w:rPr>
      </w:pPr>
    </w:p>
    <w:p w14:paraId="49CFE6C2" w14:textId="77777777" w:rsidR="00027E6B" w:rsidRPr="00EA12DD" w:rsidRDefault="00027E6B" w:rsidP="00027E6B">
      <w:pPr>
        <w:adjustRightInd w:val="0"/>
        <w:jc w:val="both"/>
        <w:rPr>
          <w:rFonts w:ascii="Verdana" w:hAnsi="Verdana" w:cs="Arial"/>
          <w:color w:val="4472C4" w:themeColor="accent1"/>
          <w:sz w:val="20"/>
          <w:szCs w:val="20"/>
        </w:rPr>
      </w:pPr>
      <w:r w:rsidRPr="00EA12DD">
        <w:rPr>
          <w:rFonts w:ascii="Verdana" w:hAnsi="Verdana" w:cs="Arial"/>
          <w:color w:val="4472C4" w:themeColor="accent1"/>
          <w:sz w:val="20"/>
          <w:szCs w:val="20"/>
        </w:rPr>
        <w:t xml:space="preserve">Giunto al livello B1 l’alunno possiede la lingua della prima comunicazione e può iniziare a far propria la lingua per lo studio. </w:t>
      </w:r>
      <w:proofErr w:type="gramStart"/>
      <w:r w:rsidRPr="00EA12DD">
        <w:rPr>
          <w:rFonts w:ascii="Verdana" w:hAnsi="Verdana" w:cs="Arial"/>
          <w:color w:val="4472C4" w:themeColor="accent1"/>
          <w:sz w:val="20"/>
          <w:szCs w:val="20"/>
        </w:rPr>
        <w:t>E’</w:t>
      </w:r>
      <w:proofErr w:type="gramEnd"/>
      <w:r w:rsidRPr="00EA12DD">
        <w:rPr>
          <w:rFonts w:ascii="Verdana" w:hAnsi="Verdana" w:cs="Arial"/>
          <w:color w:val="4472C4" w:themeColor="accent1"/>
          <w:sz w:val="20"/>
          <w:szCs w:val="20"/>
        </w:rPr>
        <w:t xml:space="preserve"> utile sapere che, partendo dalla prima alfabetizzazione, il livello A2 si consegue in un tempo che va dai 4 mesi ad un anno. La lingua per lo studio richiede almeno 4 o 5 anno per svilupparsi.</w:t>
      </w:r>
    </w:p>
    <w:p w14:paraId="47D47DFD" w14:textId="77777777" w:rsidR="00027E6B" w:rsidRPr="00EA12DD" w:rsidRDefault="00027E6B" w:rsidP="00027E6B">
      <w:pPr>
        <w:adjustRightInd w:val="0"/>
        <w:jc w:val="both"/>
        <w:rPr>
          <w:rFonts w:ascii="Verdana" w:hAnsi="Verdana" w:cs="Arial"/>
          <w:color w:val="4472C4" w:themeColor="accen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7E6B" w:rsidRPr="00EA12DD" w14:paraId="0CDFA81E" w14:textId="77777777" w:rsidTr="00027E6B">
        <w:tc>
          <w:tcPr>
            <w:tcW w:w="9778" w:type="dxa"/>
            <w:tcBorders>
              <w:top w:val="single" w:sz="4" w:space="0" w:color="auto"/>
              <w:left w:val="single" w:sz="4" w:space="0" w:color="auto"/>
              <w:bottom w:val="single" w:sz="4" w:space="0" w:color="auto"/>
              <w:right w:val="single" w:sz="4" w:space="0" w:color="auto"/>
            </w:tcBorders>
            <w:hideMark/>
          </w:tcPr>
          <w:p w14:paraId="3DF220C3" w14:textId="77777777" w:rsidR="00027E6B" w:rsidRPr="00EA12DD" w:rsidRDefault="00027E6B">
            <w:pPr>
              <w:adjustRightInd w:val="0"/>
              <w:jc w:val="both"/>
              <w:rPr>
                <w:rFonts w:ascii="Verdana" w:hAnsi="Verdana" w:cs="Arial"/>
                <w:b/>
                <w:color w:val="4472C4" w:themeColor="accent1"/>
                <w:sz w:val="20"/>
                <w:szCs w:val="20"/>
              </w:rPr>
            </w:pPr>
            <w:r w:rsidRPr="00EA12DD">
              <w:rPr>
                <w:rFonts w:ascii="Verdana" w:hAnsi="Verdana" w:cs="Arial"/>
                <w:b/>
                <w:color w:val="4472C4" w:themeColor="accent1"/>
                <w:sz w:val="20"/>
                <w:szCs w:val="20"/>
              </w:rPr>
              <w:lastRenderedPageBreak/>
              <w:t xml:space="preserve">Livello B2: </w:t>
            </w:r>
            <w:r w:rsidRPr="00EA12DD">
              <w:rPr>
                <w:rFonts w:ascii="Verdana" w:hAnsi="Verdana" w:cs="Arial"/>
                <w:i/>
                <w:color w:val="4472C4" w:themeColor="accent1"/>
                <w:sz w:val="20"/>
                <w:szCs w:val="20"/>
              </w:rPr>
              <w:t xml:space="preserve">È in grado di comprendere le idee fondamentali di testi complessi su argomenti sia concreti sia astratti, comprese le discussioni tecniche nel proprio settore di specializzazione. È in grado di interagire con relativa scioltezza e spontaneità, tanto che l’interazione </w:t>
            </w:r>
            <w:proofErr w:type="gramStart"/>
            <w:r w:rsidRPr="00EA12DD">
              <w:rPr>
                <w:rFonts w:ascii="Verdana" w:hAnsi="Verdana" w:cs="Arial"/>
                <w:i/>
                <w:color w:val="4472C4" w:themeColor="accent1"/>
                <w:sz w:val="20"/>
                <w:szCs w:val="20"/>
              </w:rPr>
              <w:t>con  un</w:t>
            </w:r>
            <w:proofErr w:type="gramEnd"/>
            <w:r w:rsidRPr="00EA12DD">
              <w:rPr>
                <w:rFonts w:ascii="Verdana" w:hAnsi="Verdana" w:cs="Arial"/>
                <w:i/>
                <w:color w:val="4472C4" w:themeColor="accent1"/>
                <w:sz w:val="20"/>
                <w:szCs w:val="20"/>
              </w:rPr>
              <w:t xml:space="preserve"> parlante nativo si sviluppa senza eccessiva fatica e tensione. Sa produrre testi chiari e articolati su un’ampia gamma di argomenti e esprimere un’opinione su un argomento d’attualità, esponendo i pro e i contro delle diverse opzioni.</w:t>
            </w:r>
          </w:p>
        </w:tc>
      </w:tr>
    </w:tbl>
    <w:p w14:paraId="7B41411D" w14:textId="77777777" w:rsidR="00027E6B" w:rsidRPr="00EA12DD" w:rsidRDefault="00027E6B" w:rsidP="00027E6B">
      <w:pPr>
        <w:adjustRightInd w:val="0"/>
        <w:jc w:val="both"/>
        <w:rPr>
          <w:rFonts w:ascii="Verdana" w:hAnsi="Verdana" w:cs="Arial"/>
          <w:color w:val="4472C4" w:themeColor="accen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7E6B" w:rsidRPr="00EA12DD" w14:paraId="76857C68" w14:textId="77777777" w:rsidTr="00027E6B">
        <w:tc>
          <w:tcPr>
            <w:tcW w:w="9778" w:type="dxa"/>
            <w:tcBorders>
              <w:top w:val="single" w:sz="4" w:space="0" w:color="auto"/>
              <w:left w:val="single" w:sz="4" w:space="0" w:color="auto"/>
              <w:bottom w:val="single" w:sz="4" w:space="0" w:color="auto"/>
              <w:right w:val="single" w:sz="4" w:space="0" w:color="auto"/>
            </w:tcBorders>
            <w:hideMark/>
          </w:tcPr>
          <w:p w14:paraId="116BFAE9" w14:textId="77777777" w:rsidR="00027E6B" w:rsidRPr="00EA12DD" w:rsidRDefault="00027E6B">
            <w:pPr>
              <w:adjustRightInd w:val="0"/>
              <w:jc w:val="both"/>
              <w:rPr>
                <w:rFonts w:ascii="Verdana" w:hAnsi="Verdana" w:cs="Arial"/>
                <w:color w:val="4472C4" w:themeColor="accent1"/>
                <w:sz w:val="20"/>
                <w:szCs w:val="20"/>
              </w:rPr>
            </w:pPr>
            <w:r w:rsidRPr="00EA12DD">
              <w:rPr>
                <w:rFonts w:ascii="Verdana" w:hAnsi="Verdana" w:cs="Arial"/>
                <w:b/>
                <w:color w:val="4472C4" w:themeColor="accent1"/>
                <w:sz w:val="20"/>
                <w:szCs w:val="20"/>
              </w:rPr>
              <w:t>Livello C1:</w:t>
            </w:r>
            <w:r w:rsidRPr="00EA12DD">
              <w:rPr>
                <w:color w:val="4472C4" w:themeColor="accent1"/>
              </w:rPr>
              <w:t xml:space="preserve"> </w:t>
            </w:r>
            <w:r w:rsidRPr="00EA12DD">
              <w:rPr>
                <w:rFonts w:ascii="Verdana" w:hAnsi="Verdana" w:cs="Arial"/>
                <w:i/>
                <w:color w:val="4472C4" w:themeColor="accent1"/>
                <w:sz w:val="20"/>
                <w:szCs w:val="20"/>
              </w:rPr>
              <w:t xml:space="preserve">È in grado di comprendere un’ampia gamma di testi complessi e piuttosto lunghi e ne sa ricavare anche il significato implicito. Si </w:t>
            </w:r>
            <w:proofErr w:type="spellStart"/>
            <w:r w:rsidRPr="00EA12DD">
              <w:rPr>
                <w:rFonts w:ascii="Verdana" w:hAnsi="Verdana" w:cs="Arial"/>
                <w:i/>
                <w:color w:val="4472C4" w:themeColor="accent1"/>
                <w:sz w:val="20"/>
                <w:szCs w:val="20"/>
              </w:rPr>
              <w:t>espri</w:t>
            </w:r>
            <w:proofErr w:type="spellEnd"/>
            <w:r w:rsidRPr="00EA12DD">
              <w:rPr>
                <w:rFonts w:ascii="Verdana" w:hAnsi="Verdana" w:cs="Arial"/>
                <w:i/>
                <w:color w:val="4472C4" w:themeColor="accent1"/>
                <w:sz w:val="20"/>
                <w:szCs w:val="20"/>
              </w:rPr>
              <w:t>-me in modo scorrevole e spontaneo, senza un eccessivo sforzo per cercare le parole. Usa la lingua in modo flessibile ed efficace per scopi sociali, accademici e professionali. Sa produrre testi chiari, ben strutturati e articolati su argomenti complessi, mostrando di saper controllare le strutture discorsive, i connettivi e i meccanismi di coesione</w:t>
            </w:r>
          </w:p>
        </w:tc>
      </w:tr>
    </w:tbl>
    <w:p w14:paraId="7A0291B9" w14:textId="77777777" w:rsidR="00027E6B" w:rsidRPr="00EA12DD" w:rsidRDefault="00027E6B" w:rsidP="00027E6B">
      <w:pPr>
        <w:adjustRightInd w:val="0"/>
        <w:jc w:val="both"/>
        <w:rPr>
          <w:rFonts w:ascii="Verdana" w:hAnsi="Verdana" w:cs="Arial"/>
          <w:color w:val="4472C4" w:themeColor="accen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7E6B" w:rsidRPr="00EA12DD" w14:paraId="60D6C546" w14:textId="77777777" w:rsidTr="00027E6B">
        <w:tc>
          <w:tcPr>
            <w:tcW w:w="9778" w:type="dxa"/>
            <w:tcBorders>
              <w:top w:val="single" w:sz="4" w:space="0" w:color="auto"/>
              <w:left w:val="single" w:sz="4" w:space="0" w:color="auto"/>
              <w:bottom w:val="single" w:sz="4" w:space="0" w:color="auto"/>
              <w:right w:val="single" w:sz="4" w:space="0" w:color="auto"/>
            </w:tcBorders>
            <w:hideMark/>
          </w:tcPr>
          <w:p w14:paraId="4F9D4E6F" w14:textId="77777777" w:rsidR="00027E6B" w:rsidRPr="00EA12DD" w:rsidRDefault="00027E6B">
            <w:pPr>
              <w:adjustRightInd w:val="0"/>
              <w:jc w:val="both"/>
              <w:rPr>
                <w:rFonts w:ascii="Verdana" w:hAnsi="Verdana" w:cs="Arial"/>
                <w:i/>
                <w:color w:val="4472C4" w:themeColor="accent1"/>
                <w:sz w:val="20"/>
                <w:szCs w:val="20"/>
              </w:rPr>
            </w:pPr>
            <w:r w:rsidRPr="00EA12DD">
              <w:rPr>
                <w:rFonts w:ascii="Verdana" w:hAnsi="Verdana" w:cs="Arial"/>
                <w:b/>
                <w:color w:val="4472C4" w:themeColor="accent1"/>
                <w:sz w:val="20"/>
                <w:szCs w:val="20"/>
              </w:rPr>
              <w:t>Livello C2:</w:t>
            </w:r>
            <w:r w:rsidRPr="00EA12DD">
              <w:rPr>
                <w:rFonts w:ascii="Verdana" w:hAnsi="Verdana" w:cs="Arial"/>
                <w:color w:val="4472C4" w:themeColor="accent1"/>
                <w:sz w:val="20"/>
                <w:szCs w:val="20"/>
              </w:rPr>
              <w:t xml:space="preserve"> </w:t>
            </w:r>
            <w:r w:rsidRPr="00EA12DD">
              <w:rPr>
                <w:rFonts w:ascii="Verdana" w:hAnsi="Verdana" w:cs="Arial"/>
                <w:i/>
                <w:color w:val="4472C4" w:themeColor="accent1"/>
                <w:sz w:val="20"/>
                <w:szCs w:val="20"/>
              </w:rPr>
              <w:t>È in grado di comprendere senza sforzo praticamente tutto ciò che ascolta o legge. Sa riassumere informazioni tratte da diverse fonti, orali e scritte, ristrutturando in un testo coerente le argomentazioni e le parti informative. Si esprime spontaneamente, in modo molto scorrevole e preciso e  rende distintamente sottili sfumature di significato anche in situazioni piuttosto complesse</w:t>
            </w:r>
            <w:r w:rsidRPr="00EA12DD">
              <w:rPr>
                <w:rFonts w:ascii="Verdana" w:hAnsi="Verdana" w:cs="Arial"/>
                <w:color w:val="4472C4" w:themeColor="accent1"/>
                <w:sz w:val="20"/>
                <w:szCs w:val="20"/>
              </w:rPr>
              <w:t>.</w:t>
            </w:r>
          </w:p>
        </w:tc>
      </w:tr>
    </w:tbl>
    <w:p w14:paraId="2A5AFD2D" w14:textId="77777777" w:rsidR="00027E6B" w:rsidRPr="00EA12DD" w:rsidRDefault="00027E6B" w:rsidP="00027E6B">
      <w:pPr>
        <w:adjustRightInd w:val="0"/>
        <w:jc w:val="both"/>
        <w:rPr>
          <w:rFonts w:ascii="Verdana" w:hAnsi="Verdana" w:cs="Arial"/>
          <w:color w:val="4472C4" w:themeColor="accent1"/>
          <w:sz w:val="20"/>
          <w:szCs w:val="20"/>
        </w:rPr>
      </w:pPr>
    </w:p>
    <w:p w14:paraId="7FAF6CA7" w14:textId="77777777" w:rsidR="00027E6B" w:rsidRPr="00EA12DD" w:rsidRDefault="00027E6B" w:rsidP="00027E6B">
      <w:pPr>
        <w:adjustRightInd w:val="0"/>
        <w:jc w:val="both"/>
        <w:rPr>
          <w:rFonts w:ascii="Verdana" w:hAnsi="Verdana" w:cs="Arial"/>
          <w:color w:val="4472C4" w:themeColor="accent1"/>
          <w:sz w:val="20"/>
          <w:szCs w:val="20"/>
        </w:rPr>
      </w:pPr>
      <w:r w:rsidRPr="00EA12DD">
        <w:rPr>
          <w:rFonts w:ascii="Verdana" w:hAnsi="Verdana" w:cs="Arial"/>
          <w:color w:val="4472C4" w:themeColor="accent1"/>
          <w:sz w:val="20"/>
          <w:szCs w:val="20"/>
        </w:rPr>
        <w:t xml:space="preserve">Giunto ai livelli B2, C1 e C2, l’alunno avendo raggiunto la completa padronanza della lingua, è in grado di poter seguire il programma della classe nelle varie discipline, come tutti gli altri alunni e quindi non dovrebbe più avere bisogno di un </w:t>
      </w:r>
      <w:proofErr w:type="spellStart"/>
      <w:r w:rsidRPr="00EA12DD">
        <w:rPr>
          <w:rFonts w:ascii="Verdana" w:hAnsi="Verdana" w:cs="Arial"/>
          <w:color w:val="4472C4" w:themeColor="accent1"/>
          <w:sz w:val="20"/>
          <w:szCs w:val="20"/>
        </w:rPr>
        <w:t>psp</w:t>
      </w:r>
      <w:proofErr w:type="spellEnd"/>
      <w:r w:rsidRPr="00EA12DD">
        <w:rPr>
          <w:rFonts w:ascii="Verdana" w:hAnsi="Verdana" w:cs="Arial"/>
          <w:color w:val="4472C4" w:themeColor="accent1"/>
          <w:sz w:val="20"/>
          <w:szCs w:val="20"/>
        </w:rPr>
        <w:t>.</w:t>
      </w:r>
    </w:p>
    <w:p w14:paraId="07E8438C" w14:textId="77777777" w:rsidR="00027E6B" w:rsidRPr="00EA12DD" w:rsidRDefault="00027E6B" w:rsidP="00027E6B">
      <w:pPr>
        <w:rPr>
          <w:rFonts w:ascii="Verdana" w:hAnsi="Verdana"/>
          <w:color w:val="4472C4" w:themeColor="accent1"/>
          <w:sz w:val="32"/>
          <w:szCs w:val="32"/>
        </w:rPr>
      </w:pPr>
    </w:p>
    <w:p w14:paraId="74741584" w14:textId="77777777" w:rsidR="00027E6B" w:rsidRPr="00EA12DD" w:rsidRDefault="00027E6B" w:rsidP="00027E6B">
      <w:pPr>
        <w:rPr>
          <w:rFonts w:ascii="Verdana" w:hAnsi="Verdana"/>
          <w:color w:val="4472C4" w:themeColor="accent1"/>
          <w:sz w:val="32"/>
          <w:szCs w:val="32"/>
        </w:rPr>
      </w:pPr>
    </w:p>
    <w:p w14:paraId="246A69FB" w14:textId="77777777" w:rsidR="00027E6B" w:rsidRPr="00EA12DD" w:rsidRDefault="00027E6B" w:rsidP="00027E6B">
      <w:pPr>
        <w:rPr>
          <w:rFonts w:ascii="Verdana" w:hAnsi="Verdana"/>
          <w:color w:val="4472C4" w:themeColor="accent1"/>
          <w:sz w:val="32"/>
          <w:szCs w:val="32"/>
        </w:rPr>
      </w:pPr>
    </w:p>
    <w:p w14:paraId="217093EF" w14:textId="77777777" w:rsidR="00027E6B" w:rsidRPr="00EA12DD" w:rsidRDefault="00027E6B" w:rsidP="00027E6B">
      <w:pPr>
        <w:adjustRightInd w:val="0"/>
        <w:jc w:val="both"/>
        <w:rPr>
          <w:rFonts w:ascii="Verdana" w:hAnsi="Verdana" w:cs="Arial"/>
          <w:color w:val="4472C4" w:themeColor="accent1"/>
          <w:sz w:val="20"/>
          <w:szCs w:val="20"/>
        </w:rPr>
      </w:pPr>
    </w:p>
    <w:p w14:paraId="76E7F1D1" w14:textId="77777777" w:rsidR="00027E6B" w:rsidRPr="00EA12DD" w:rsidRDefault="00027E6B" w:rsidP="00027E6B">
      <w:pPr>
        <w:jc w:val="both"/>
        <w:rPr>
          <w:rFonts w:ascii="Verdana" w:hAnsi="Verdana"/>
          <w:b/>
          <w:color w:val="4472C4" w:themeColor="accent1"/>
          <w:sz w:val="20"/>
          <w:szCs w:val="20"/>
        </w:rPr>
      </w:pPr>
      <w:r w:rsidRPr="00EA12DD">
        <w:rPr>
          <w:rFonts w:ascii="Verdana" w:hAnsi="Verdana"/>
          <w:b/>
          <w:color w:val="4472C4" w:themeColor="accent1"/>
          <w:sz w:val="20"/>
          <w:szCs w:val="20"/>
        </w:rPr>
        <w:t xml:space="preserve">Tracce indicative di </w:t>
      </w:r>
      <w:r w:rsidRPr="00EA12DD">
        <w:rPr>
          <w:rFonts w:ascii="Verdana" w:hAnsi="Verdana"/>
          <w:b/>
          <w:color w:val="4472C4" w:themeColor="accent1"/>
          <w:sz w:val="20"/>
          <w:szCs w:val="20"/>
          <w:u w:val="single"/>
        </w:rPr>
        <w:t>obiettivi essenziali</w:t>
      </w:r>
      <w:r w:rsidRPr="00EA12DD">
        <w:rPr>
          <w:rFonts w:ascii="Verdana" w:hAnsi="Verdana"/>
          <w:b/>
          <w:color w:val="4472C4" w:themeColor="accent1"/>
          <w:sz w:val="20"/>
          <w:szCs w:val="20"/>
        </w:rPr>
        <w:t xml:space="preserve"> per le singole discipline</w:t>
      </w:r>
    </w:p>
    <w:p w14:paraId="3B34CF65"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740521E4" w14:textId="77777777" w:rsidR="00027E6B" w:rsidRPr="00EA12DD" w:rsidRDefault="00027E6B" w:rsidP="00027E6B">
      <w:p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 xml:space="preserve">Le seguenti proposte di obiettivi essenziali per gli alunni stranieri sono da ritenersi </w:t>
      </w:r>
      <w:r w:rsidRPr="00EA12DD">
        <w:rPr>
          <w:rFonts w:ascii="Verdana" w:hAnsi="Verdana" w:cs="TTE64EE380t00"/>
          <w:b/>
          <w:color w:val="4472C4" w:themeColor="accent1"/>
          <w:sz w:val="20"/>
          <w:szCs w:val="20"/>
        </w:rPr>
        <w:t>un’indicazione aperta ad ulteriori contributi da parte di tutti gli interessati</w:t>
      </w:r>
      <w:r w:rsidRPr="00EA12DD">
        <w:rPr>
          <w:rFonts w:ascii="Verdana" w:hAnsi="Verdana" w:cs="TTE64EE380t00"/>
          <w:color w:val="4472C4" w:themeColor="accent1"/>
          <w:sz w:val="20"/>
          <w:szCs w:val="20"/>
        </w:rPr>
        <w:t>. Questi obiettivi necessitano di essere graduati su quattro livelli, in base alla situazione di partenza dell’alunno: Livello 0 (nessuna conoscenza), livello A1 (alunno con una conoscenza minima o essenziale della lingua italiana) e livello A2 (alunno con una discreta conoscenza della lingua italiana, anche se di prima comunicazione), livello B2 (conoscenza intermedia della lingua)</w:t>
      </w:r>
    </w:p>
    <w:p w14:paraId="03F21D9F" w14:textId="77777777" w:rsidR="00027E6B" w:rsidRPr="00EA12DD" w:rsidRDefault="00027E6B" w:rsidP="00027E6B">
      <w:pPr>
        <w:adjustRightInd w:val="0"/>
        <w:jc w:val="both"/>
        <w:rPr>
          <w:rFonts w:ascii="Verdana" w:hAnsi="Verdana" w:cs="TTE64EE380t00"/>
          <w:b/>
          <w:color w:val="4472C4" w:themeColor="accent1"/>
          <w:sz w:val="20"/>
          <w:szCs w:val="20"/>
        </w:rPr>
      </w:pPr>
    </w:p>
    <w:p w14:paraId="7A66FE8D" w14:textId="77777777" w:rsidR="00027E6B" w:rsidRPr="00EA12DD" w:rsidRDefault="00027E6B" w:rsidP="00027E6B">
      <w:pPr>
        <w:adjustRightInd w:val="0"/>
        <w:jc w:val="both"/>
        <w:rPr>
          <w:rFonts w:ascii="Verdana" w:hAnsi="Verdana" w:cs="TTE64EE380t00"/>
          <w:b/>
          <w:color w:val="4472C4" w:themeColor="accent1"/>
          <w:sz w:val="20"/>
          <w:szCs w:val="20"/>
        </w:rPr>
      </w:pPr>
    </w:p>
    <w:p w14:paraId="5C40645A" w14:textId="77777777" w:rsidR="00027E6B" w:rsidRPr="00EA12DD" w:rsidRDefault="00027E6B" w:rsidP="00027E6B">
      <w:pPr>
        <w:adjustRightInd w:val="0"/>
        <w:jc w:val="both"/>
        <w:rPr>
          <w:rFonts w:ascii="Verdana" w:hAnsi="Verdana" w:cs="TTE64EE380t00"/>
          <w:b/>
          <w:color w:val="4472C4" w:themeColor="accent1"/>
          <w:sz w:val="20"/>
          <w:szCs w:val="20"/>
        </w:rPr>
      </w:pPr>
    </w:p>
    <w:p w14:paraId="2D56B7B9" w14:textId="77777777" w:rsidR="00027E6B" w:rsidRPr="00EA12DD" w:rsidRDefault="00027E6B" w:rsidP="00027E6B">
      <w:pPr>
        <w:adjustRightInd w:val="0"/>
        <w:jc w:val="both"/>
        <w:rPr>
          <w:rFonts w:ascii="Verdana" w:hAnsi="Verdana" w:cs="TTE64EE380t00"/>
          <w:b/>
          <w:color w:val="4472C4" w:themeColor="accent1"/>
          <w:sz w:val="20"/>
          <w:szCs w:val="20"/>
        </w:rPr>
      </w:pPr>
      <w:r w:rsidRPr="00EA12DD">
        <w:rPr>
          <w:rFonts w:ascii="Verdana" w:hAnsi="Verdana" w:cs="TTE64EE380t00"/>
          <w:b/>
          <w:color w:val="4472C4" w:themeColor="accent1"/>
          <w:sz w:val="20"/>
          <w:szCs w:val="20"/>
        </w:rPr>
        <w:t>Obiettivi minimi per la scuola secondaria di I°:</w:t>
      </w:r>
    </w:p>
    <w:p w14:paraId="72D304AD"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24676433" w14:textId="77777777" w:rsidR="00027E6B" w:rsidRPr="00EA12DD" w:rsidRDefault="00027E6B" w:rsidP="00027E6B">
      <w:pPr>
        <w:adjustRightInd w:val="0"/>
        <w:jc w:val="both"/>
        <w:rPr>
          <w:rFonts w:ascii="Verdana" w:hAnsi="Verdana" w:cs="TTE64EE4D0t00"/>
          <w:b/>
          <w:color w:val="4472C4" w:themeColor="accent1"/>
          <w:sz w:val="20"/>
          <w:szCs w:val="20"/>
        </w:rPr>
      </w:pPr>
      <w:r w:rsidRPr="00EA12DD">
        <w:rPr>
          <w:rFonts w:ascii="Verdana" w:hAnsi="Verdana" w:cs="TTE64EE4D0t00"/>
          <w:b/>
          <w:color w:val="4472C4" w:themeColor="accent1"/>
          <w:sz w:val="20"/>
          <w:szCs w:val="20"/>
        </w:rPr>
        <w:t xml:space="preserve">Livello 0  </w:t>
      </w:r>
    </w:p>
    <w:p w14:paraId="2D7BBC0A" w14:textId="77777777" w:rsidR="00027E6B" w:rsidRPr="00EA12DD" w:rsidRDefault="00027E6B" w:rsidP="00027E6B">
      <w:pPr>
        <w:adjustRightInd w:val="0"/>
        <w:jc w:val="both"/>
        <w:rPr>
          <w:rFonts w:ascii="Verdana" w:hAnsi="Verdana" w:cs="TTE64EE4D0t00"/>
          <w:b/>
          <w:color w:val="4472C4" w:themeColor="accent1"/>
          <w:sz w:val="20"/>
          <w:szCs w:val="20"/>
        </w:rPr>
      </w:pPr>
      <w:r w:rsidRPr="00EA12DD">
        <w:rPr>
          <w:rFonts w:ascii="Verdana" w:hAnsi="Verdana" w:cs="TTE64EE4D0t00"/>
          <w:b/>
          <w:color w:val="4472C4" w:themeColor="accent1"/>
          <w:sz w:val="20"/>
          <w:szCs w:val="20"/>
        </w:rPr>
        <w:t xml:space="preserve">Lingua </w:t>
      </w:r>
      <w:proofErr w:type="gramStart"/>
      <w:r w:rsidRPr="00EA12DD">
        <w:rPr>
          <w:rFonts w:ascii="Verdana" w:hAnsi="Verdana" w:cs="TTE64EE4D0t00"/>
          <w:b/>
          <w:color w:val="4472C4" w:themeColor="accent1"/>
          <w:sz w:val="20"/>
          <w:szCs w:val="20"/>
        </w:rPr>
        <w:t>Italiana(</w:t>
      </w:r>
      <w:proofErr w:type="gramEnd"/>
      <w:r w:rsidRPr="00EA12DD">
        <w:rPr>
          <w:rFonts w:ascii="Verdana" w:hAnsi="Verdana" w:cs="TTE64EE4D0t00"/>
          <w:b/>
          <w:color w:val="4472C4" w:themeColor="accent1"/>
          <w:sz w:val="20"/>
          <w:szCs w:val="20"/>
        </w:rPr>
        <w:t>orale e scritto)</w:t>
      </w:r>
    </w:p>
    <w:p w14:paraId="7EE9985B" w14:textId="77777777" w:rsidR="00027E6B" w:rsidRPr="00EA12DD" w:rsidRDefault="00027E6B" w:rsidP="00027E6B">
      <w:pPr>
        <w:numPr>
          <w:ilvl w:val="0"/>
          <w:numId w:val="7"/>
        </w:numPr>
        <w:adjustRightInd w:val="0"/>
        <w:jc w:val="both"/>
        <w:rPr>
          <w:rFonts w:ascii="Verdana" w:hAnsi="Verdana" w:cs="TTE64EE4D0t00"/>
          <w:b/>
          <w:color w:val="4472C4" w:themeColor="accent1"/>
          <w:sz w:val="20"/>
          <w:szCs w:val="20"/>
        </w:rPr>
      </w:pPr>
      <w:r w:rsidRPr="00EA12DD">
        <w:rPr>
          <w:rFonts w:ascii="Verdana" w:hAnsi="Verdana" w:cs="TTE64EE4D0t00"/>
          <w:color w:val="4472C4" w:themeColor="accent1"/>
          <w:sz w:val="20"/>
          <w:szCs w:val="20"/>
        </w:rPr>
        <w:t xml:space="preserve">Comprende istruzioni, espressioni e frasi di uso quotidiano, brevi messaggi e semplici frasi </w:t>
      </w:r>
    </w:p>
    <w:p w14:paraId="6286DB42" w14:textId="77777777" w:rsidR="00027E6B" w:rsidRPr="00EA12DD" w:rsidRDefault="00027E6B" w:rsidP="00027E6B">
      <w:pPr>
        <w:numPr>
          <w:ilvl w:val="0"/>
          <w:numId w:val="7"/>
        </w:numPr>
        <w:adjustRightInd w:val="0"/>
        <w:jc w:val="both"/>
        <w:rPr>
          <w:rFonts w:ascii="Verdana" w:hAnsi="Verdana" w:cs="TTE64EE4D0t00"/>
          <w:b/>
          <w:color w:val="4472C4" w:themeColor="accent1"/>
          <w:sz w:val="20"/>
          <w:szCs w:val="20"/>
        </w:rPr>
      </w:pPr>
      <w:r w:rsidRPr="00EA12DD">
        <w:rPr>
          <w:rFonts w:ascii="Verdana" w:hAnsi="Verdana" w:cs="TTE64EE4D0t00"/>
          <w:color w:val="4472C4" w:themeColor="accent1"/>
          <w:sz w:val="20"/>
          <w:szCs w:val="20"/>
        </w:rPr>
        <w:t>Copia e scrive parole e semplici frasi</w:t>
      </w:r>
    </w:p>
    <w:p w14:paraId="6A966B16" w14:textId="77777777" w:rsidR="00027E6B" w:rsidRPr="00EA12DD" w:rsidRDefault="00027E6B" w:rsidP="00027E6B">
      <w:pPr>
        <w:adjustRightInd w:val="0"/>
        <w:ind w:left="720"/>
        <w:jc w:val="both"/>
        <w:rPr>
          <w:rFonts w:ascii="Verdana" w:hAnsi="Verdana" w:cs="TTE64EE4D0t00"/>
          <w:b/>
          <w:color w:val="4472C4" w:themeColor="accent1"/>
          <w:sz w:val="20"/>
          <w:szCs w:val="20"/>
        </w:rPr>
      </w:pPr>
    </w:p>
    <w:p w14:paraId="27970B5A" w14:textId="77777777" w:rsidR="00027E6B" w:rsidRPr="00EA12DD" w:rsidRDefault="00027E6B" w:rsidP="00027E6B">
      <w:pPr>
        <w:adjustRightInd w:val="0"/>
        <w:jc w:val="both"/>
        <w:rPr>
          <w:rFonts w:ascii="Verdana" w:hAnsi="Verdana" w:cs="TTE64EE4D0t00"/>
          <w:b/>
          <w:color w:val="4472C4" w:themeColor="accent1"/>
          <w:sz w:val="20"/>
          <w:szCs w:val="20"/>
        </w:rPr>
      </w:pPr>
    </w:p>
    <w:p w14:paraId="689B45CC" w14:textId="77777777" w:rsidR="00027E6B" w:rsidRPr="00EA12DD" w:rsidRDefault="00027E6B" w:rsidP="00027E6B">
      <w:pPr>
        <w:adjustRightInd w:val="0"/>
        <w:jc w:val="both"/>
        <w:rPr>
          <w:rFonts w:ascii="Verdana" w:hAnsi="Verdana" w:cs="TTE64EE4D0t00"/>
          <w:b/>
          <w:color w:val="4472C4" w:themeColor="accent1"/>
          <w:sz w:val="20"/>
          <w:szCs w:val="20"/>
        </w:rPr>
      </w:pPr>
    </w:p>
    <w:p w14:paraId="27D1959A" w14:textId="77777777" w:rsidR="00027E6B" w:rsidRPr="00EA12DD" w:rsidRDefault="00027E6B" w:rsidP="00027E6B">
      <w:pPr>
        <w:adjustRightInd w:val="0"/>
        <w:jc w:val="both"/>
        <w:rPr>
          <w:rFonts w:ascii="Verdana" w:hAnsi="Verdana" w:cs="TTE64EE4D0t00"/>
          <w:b/>
          <w:color w:val="4472C4" w:themeColor="accent1"/>
          <w:sz w:val="20"/>
          <w:szCs w:val="20"/>
        </w:rPr>
      </w:pPr>
      <w:r w:rsidRPr="00EA12DD">
        <w:rPr>
          <w:rFonts w:ascii="Verdana" w:hAnsi="Verdana" w:cs="TTE64EE4D0t00"/>
          <w:b/>
          <w:color w:val="4472C4" w:themeColor="accent1"/>
          <w:sz w:val="20"/>
          <w:szCs w:val="20"/>
        </w:rPr>
        <w:t xml:space="preserve">Livello A1, A2 e B1 </w:t>
      </w:r>
    </w:p>
    <w:p w14:paraId="2E64FD67" w14:textId="77777777" w:rsidR="00027E6B" w:rsidRPr="00EA12DD" w:rsidRDefault="00027E6B" w:rsidP="00027E6B">
      <w:pPr>
        <w:adjustRightInd w:val="0"/>
        <w:jc w:val="both"/>
        <w:rPr>
          <w:rFonts w:ascii="Verdana" w:hAnsi="Verdana" w:cs="TTE64EE4D0t00"/>
          <w:b/>
          <w:color w:val="4472C4" w:themeColor="accent1"/>
          <w:sz w:val="20"/>
          <w:szCs w:val="20"/>
        </w:rPr>
      </w:pPr>
      <w:r w:rsidRPr="00EA12DD">
        <w:rPr>
          <w:rFonts w:ascii="Verdana" w:hAnsi="Verdana" w:cs="TTE64EE4D0t00"/>
          <w:b/>
          <w:color w:val="4472C4" w:themeColor="accent1"/>
          <w:sz w:val="20"/>
          <w:szCs w:val="20"/>
        </w:rPr>
        <w:t>Lingua Italiana (orale e scritto)</w:t>
      </w:r>
    </w:p>
    <w:p w14:paraId="735A24B1" w14:textId="77777777" w:rsidR="00027E6B" w:rsidRPr="00EA12DD" w:rsidRDefault="00027E6B" w:rsidP="00027E6B">
      <w:pPr>
        <w:numPr>
          <w:ilvl w:val="0"/>
          <w:numId w:val="8"/>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riesce a leggere e comprendere un testo con l'aiuto di domande-guida e di attività di</w:t>
      </w:r>
      <w:r w:rsidRPr="00EA12DD">
        <w:rPr>
          <w:rFonts w:ascii="Verdana" w:hAnsi="Verdana" w:cs="Symbol"/>
          <w:color w:val="4472C4" w:themeColor="accent1"/>
          <w:sz w:val="20"/>
          <w:szCs w:val="20"/>
        </w:rPr>
        <w:t xml:space="preserve"> </w:t>
      </w:r>
      <w:r w:rsidRPr="00EA12DD">
        <w:rPr>
          <w:rFonts w:ascii="Verdana" w:hAnsi="Verdana" w:cs="TTE64EE380t00"/>
          <w:color w:val="4472C4" w:themeColor="accent1"/>
          <w:sz w:val="20"/>
          <w:szCs w:val="20"/>
        </w:rPr>
        <w:t xml:space="preserve">approfondimento (sottolineatura, titolazione); </w:t>
      </w:r>
    </w:p>
    <w:p w14:paraId="643E970E" w14:textId="77777777" w:rsidR="00027E6B" w:rsidRPr="00EA12DD" w:rsidRDefault="00027E6B" w:rsidP="00027E6B">
      <w:pPr>
        <w:numPr>
          <w:ilvl w:val="0"/>
          <w:numId w:val="8"/>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conosce le principali funzioni comunicative della lingua;</w:t>
      </w:r>
    </w:p>
    <w:p w14:paraId="5035DE8F" w14:textId="77777777" w:rsidR="00027E6B" w:rsidRPr="00EA12DD" w:rsidRDefault="00027E6B" w:rsidP="00027E6B">
      <w:pPr>
        <w:numPr>
          <w:ilvl w:val="0"/>
          <w:numId w:val="8"/>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sa eseguire le consegne, comprendendo il significato globale del messaggio;</w:t>
      </w:r>
    </w:p>
    <w:p w14:paraId="3DA7F20F" w14:textId="77777777" w:rsidR="00027E6B" w:rsidRPr="00EA12DD" w:rsidRDefault="00027E6B" w:rsidP="00027E6B">
      <w:pPr>
        <w:numPr>
          <w:ilvl w:val="0"/>
          <w:numId w:val="8"/>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sa comunicare, in forma sufficientemente comprensibile, semplici contenuti appresi;</w:t>
      </w:r>
    </w:p>
    <w:p w14:paraId="6EFE08AE" w14:textId="77777777" w:rsidR="00027E6B" w:rsidRPr="00EA12DD" w:rsidRDefault="00027E6B" w:rsidP="00027E6B">
      <w:pPr>
        <w:numPr>
          <w:ilvl w:val="0"/>
          <w:numId w:val="8"/>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possiede un sufficiente patrimonio lessicale;</w:t>
      </w:r>
    </w:p>
    <w:p w14:paraId="229FF63F" w14:textId="77777777" w:rsidR="00027E6B" w:rsidRPr="00EA12DD" w:rsidRDefault="00027E6B" w:rsidP="00027E6B">
      <w:pPr>
        <w:numPr>
          <w:ilvl w:val="0"/>
          <w:numId w:val="8"/>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lastRenderedPageBreak/>
        <w:t>usa una grafia leggibile;</w:t>
      </w:r>
    </w:p>
    <w:p w14:paraId="6DB68C40" w14:textId="77777777" w:rsidR="00027E6B" w:rsidRPr="00EA12DD" w:rsidRDefault="00027E6B" w:rsidP="00027E6B">
      <w:pPr>
        <w:numPr>
          <w:ilvl w:val="0"/>
          <w:numId w:val="8"/>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ricava informazioni da un testo;</w:t>
      </w:r>
    </w:p>
    <w:p w14:paraId="0F2F6A64" w14:textId="77777777" w:rsidR="00027E6B" w:rsidRPr="00EA12DD" w:rsidRDefault="00027E6B" w:rsidP="00027E6B">
      <w:pPr>
        <w:numPr>
          <w:ilvl w:val="0"/>
          <w:numId w:val="9"/>
        </w:numPr>
        <w:adjustRightInd w:val="0"/>
        <w:jc w:val="both"/>
        <w:rPr>
          <w:rFonts w:ascii="Verdana" w:hAnsi="Verdana" w:cs="TTE64EE380t00"/>
          <w:color w:val="4472C4" w:themeColor="accent1"/>
          <w:sz w:val="20"/>
          <w:szCs w:val="20"/>
        </w:rPr>
      </w:pPr>
      <w:proofErr w:type="gramStart"/>
      <w:r w:rsidRPr="00EA12DD">
        <w:rPr>
          <w:rFonts w:ascii="Verdana" w:hAnsi="Verdana" w:cs="TTE64EE380t00"/>
          <w:color w:val="4472C4" w:themeColor="accent1"/>
          <w:sz w:val="20"/>
          <w:szCs w:val="20"/>
        </w:rPr>
        <w:t>produce  e</w:t>
      </w:r>
      <w:proofErr w:type="gramEnd"/>
      <w:r w:rsidRPr="00EA12DD">
        <w:rPr>
          <w:rFonts w:ascii="Verdana" w:hAnsi="Verdana" w:cs="TTE64EE380t00"/>
          <w:color w:val="4472C4" w:themeColor="accent1"/>
          <w:sz w:val="20"/>
          <w:szCs w:val="20"/>
        </w:rPr>
        <w:t xml:space="preserve"> sintetizza semplici testi d'uso con l'aiuto di domande </w:t>
      </w:r>
      <w:proofErr w:type="spellStart"/>
      <w:r w:rsidRPr="00EA12DD">
        <w:rPr>
          <w:rFonts w:ascii="Verdana" w:hAnsi="Verdana" w:cs="TTE64EE380t00"/>
          <w:color w:val="4472C4" w:themeColor="accent1"/>
          <w:sz w:val="20"/>
          <w:szCs w:val="20"/>
        </w:rPr>
        <w:t>stimoloo</w:t>
      </w:r>
      <w:proofErr w:type="spellEnd"/>
      <w:r w:rsidRPr="00EA12DD">
        <w:rPr>
          <w:rFonts w:ascii="Verdana" w:hAnsi="Verdana" w:cs="TTE64EE380t00"/>
          <w:color w:val="4472C4" w:themeColor="accent1"/>
          <w:sz w:val="20"/>
          <w:szCs w:val="20"/>
        </w:rPr>
        <w:t xml:space="preserve"> seguendo una traccia data;</w:t>
      </w:r>
    </w:p>
    <w:p w14:paraId="29112A9D" w14:textId="77777777" w:rsidR="00027E6B" w:rsidRPr="00EA12DD" w:rsidRDefault="00027E6B" w:rsidP="00027E6B">
      <w:pPr>
        <w:numPr>
          <w:ilvl w:val="0"/>
          <w:numId w:val="10"/>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conosce e rispetta le principali convenzioni ortografiche;</w:t>
      </w:r>
    </w:p>
    <w:p w14:paraId="129C89ED" w14:textId="77777777" w:rsidR="00027E6B" w:rsidRPr="00EA12DD" w:rsidRDefault="00027E6B" w:rsidP="00027E6B">
      <w:pPr>
        <w:numPr>
          <w:ilvl w:val="0"/>
          <w:numId w:val="11"/>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sa effettuare alcune semplici riflessioni morfologiche e sintattiche.</w:t>
      </w:r>
    </w:p>
    <w:p w14:paraId="1A64081D" w14:textId="77777777" w:rsidR="00027E6B" w:rsidRPr="00EA12DD" w:rsidRDefault="00027E6B" w:rsidP="00027E6B">
      <w:pPr>
        <w:adjustRightInd w:val="0"/>
        <w:jc w:val="both"/>
        <w:rPr>
          <w:rFonts w:ascii="Verdana" w:hAnsi="Verdana" w:cs="TTE64EE380t00"/>
          <w:color w:val="4472C4" w:themeColor="accent1"/>
          <w:sz w:val="20"/>
          <w:szCs w:val="20"/>
        </w:rPr>
      </w:pPr>
    </w:p>
    <w:p w14:paraId="0A981129" w14:textId="77777777" w:rsidR="00027E6B" w:rsidRPr="00EA12DD" w:rsidRDefault="00027E6B" w:rsidP="00027E6B">
      <w:pPr>
        <w:adjustRightInd w:val="0"/>
        <w:jc w:val="both"/>
        <w:rPr>
          <w:rFonts w:ascii="Verdana" w:hAnsi="Verdana" w:cs="TTE64EE4D0t00"/>
          <w:color w:val="4472C4" w:themeColor="accent1"/>
          <w:sz w:val="20"/>
          <w:szCs w:val="20"/>
        </w:rPr>
      </w:pPr>
      <w:r w:rsidRPr="00EA12DD">
        <w:rPr>
          <w:rFonts w:ascii="Verdana" w:hAnsi="Verdana" w:cs="TTE64EE4D0t00"/>
          <w:b/>
          <w:color w:val="4472C4" w:themeColor="accent1"/>
          <w:sz w:val="20"/>
          <w:szCs w:val="20"/>
        </w:rPr>
        <w:t>Storia</w:t>
      </w:r>
    </w:p>
    <w:p w14:paraId="06D71675" w14:textId="77777777" w:rsidR="00027E6B" w:rsidRPr="00EA12DD" w:rsidRDefault="00027E6B" w:rsidP="00027E6B">
      <w:pPr>
        <w:numPr>
          <w:ilvl w:val="0"/>
          <w:numId w:val="11"/>
        </w:numPr>
        <w:adjustRightInd w:val="0"/>
        <w:jc w:val="both"/>
        <w:rPr>
          <w:rFonts w:ascii="Verdana" w:hAnsi="Verdana" w:cs="TTE64EE4D0t00"/>
          <w:color w:val="4472C4" w:themeColor="accent1"/>
          <w:sz w:val="20"/>
          <w:szCs w:val="20"/>
        </w:rPr>
      </w:pPr>
      <w:r w:rsidRPr="00EA12DD">
        <w:rPr>
          <w:rFonts w:ascii="Verdana" w:hAnsi="Verdana" w:cs="Arial"/>
          <w:color w:val="4472C4" w:themeColor="accent1"/>
          <w:sz w:val="20"/>
          <w:szCs w:val="20"/>
        </w:rPr>
        <w:t>sa orientarsi nel tempo, costruendo linee cronologiche e tabelle con operatori temporali;</w:t>
      </w:r>
    </w:p>
    <w:p w14:paraId="048541B4" w14:textId="77777777" w:rsidR="00027E6B" w:rsidRPr="00EA12DD" w:rsidRDefault="00027E6B" w:rsidP="00027E6B">
      <w:pPr>
        <w:numPr>
          <w:ilvl w:val="0"/>
          <w:numId w:val="1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sa collocare sulla linea del tempo alcuni grandi avvenimenti;</w:t>
      </w:r>
    </w:p>
    <w:p w14:paraId="0736368A" w14:textId="77777777" w:rsidR="00027E6B" w:rsidRPr="00EA12DD" w:rsidRDefault="00027E6B" w:rsidP="00027E6B">
      <w:pPr>
        <w:numPr>
          <w:ilvl w:val="0"/>
          <w:numId w:val="1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 xml:space="preserve">sa esporre semplici contenuti evidenziando i fatti principali, </w:t>
      </w:r>
      <w:r w:rsidRPr="00EA12DD">
        <w:rPr>
          <w:rFonts w:ascii="Verdana" w:hAnsi="Verdana" w:cs="TTE64EE380t00"/>
          <w:color w:val="4472C4" w:themeColor="accent1"/>
          <w:sz w:val="20"/>
          <w:szCs w:val="20"/>
        </w:rPr>
        <w:t>rispondendo a domande guida;</w:t>
      </w:r>
    </w:p>
    <w:p w14:paraId="45D6FCB0" w14:textId="77777777" w:rsidR="00027E6B" w:rsidRPr="00EA12DD" w:rsidRDefault="00027E6B" w:rsidP="00027E6B">
      <w:pPr>
        <w:numPr>
          <w:ilvl w:val="0"/>
          <w:numId w:val="1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produce brevi testi utilizzando fonti;</w:t>
      </w:r>
    </w:p>
    <w:p w14:paraId="63A8BA63" w14:textId="77777777" w:rsidR="00027E6B" w:rsidRPr="00EA12DD" w:rsidRDefault="00027E6B" w:rsidP="00027E6B">
      <w:pPr>
        <w:numPr>
          <w:ilvl w:val="0"/>
          <w:numId w:val="1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ricava informazioni da immagini, tabelle, grafici;</w:t>
      </w:r>
    </w:p>
    <w:p w14:paraId="5B03489F" w14:textId="77777777" w:rsidR="00027E6B" w:rsidRPr="00EA12DD" w:rsidRDefault="00027E6B" w:rsidP="00027E6B">
      <w:pPr>
        <w:numPr>
          <w:ilvl w:val="0"/>
          <w:numId w:val="1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 xml:space="preserve">riconosce i principali </w:t>
      </w:r>
      <w:r w:rsidRPr="00EA12DD">
        <w:rPr>
          <w:rFonts w:ascii="Verdana" w:hAnsi="Verdana" w:cs="TTE64EE380t00"/>
          <w:color w:val="4472C4" w:themeColor="accent1"/>
          <w:sz w:val="20"/>
          <w:szCs w:val="20"/>
        </w:rPr>
        <w:t>personaggi ed il loro contesto.</w:t>
      </w:r>
    </w:p>
    <w:p w14:paraId="2805E1BE" w14:textId="77777777" w:rsidR="00027E6B" w:rsidRPr="00EA12DD" w:rsidRDefault="00027E6B" w:rsidP="00027E6B">
      <w:pPr>
        <w:adjustRightInd w:val="0"/>
        <w:jc w:val="both"/>
        <w:rPr>
          <w:rFonts w:ascii="Verdana" w:hAnsi="Verdana" w:cs="TTE64EE380t00"/>
          <w:color w:val="4472C4" w:themeColor="accent1"/>
          <w:sz w:val="20"/>
          <w:szCs w:val="20"/>
        </w:rPr>
      </w:pPr>
    </w:p>
    <w:p w14:paraId="04B1F1AC" w14:textId="77777777" w:rsidR="00027E6B" w:rsidRPr="00EA12DD" w:rsidRDefault="00027E6B" w:rsidP="00027E6B">
      <w:pPr>
        <w:adjustRightInd w:val="0"/>
        <w:jc w:val="both"/>
        <w:rPr>
          <w:rFonts w:ascii="Verdana" w:hAnsi="Verdana" w:cs="TTE64EE4D0t00"/>
          <w:b/>
          <w:color w:val="4472C4" w:themeColor="accent1"/>
          <w:sz w:val="20"/>
          <w:szCs w:val="20"/>
        </w:rPr>
      </w:pPr>
      <w:r w:rsidRPr="00EA12DD">
        <w:rPr>
          <w:rFonts w:ascii="Verdana" w:hAnsi="Verdana" w:cs="TTE64EE4D0t00"/>
          <w:b/>
          <w:color w:val="4472C4" w:themeColor="accent1"/>
          <w:sz w:val="20"/>
          <w:szCs w:val="20"/>
        </w:rPr>
        <w:t>Geografia</w:t>
      </w:r>
    </w:p>
    <w:p w14:paraId="3990F713" w14:textId="77777777" w:rsidR="00027E6B" w:rsidRPr="00EA12DD" w:rsidRDefault="00027E6B" w:rsidP="00027E6B">
      <w:pPr>
        <w:numPr>
          <w:ilvl w:val="0"/>
          <w:numId w:val="12"/>
        </w:numPr>
        <w:adjustRightInd w:val="0"/>
        <w:jc w:val="both"/>
        <w:rPr>
          <w:rFonts w:ascii="Verdana" w:hAnsi="Verdana" w:cs="TTE64EE4D0t00"/>
          <w:b/>
          <w:color w:val="4472C4" w:themeColor="accent1"/>
          <w:sz w:val="20"/>
          <w:szCs w:val="20"/>
        </w:rPr>
      </w:pPr>
      <w:r w:rsidRPr="00EA12DD">
        <w:rPr>
          <w:rFonts w:ascii="Verdana" w:hAnsi="Verdana" w:cs="Arial"/>
          <w:color w:val="4472C4" w:themeColor="accent1"/>
          <w:sz w:val="20"/>
          <w:szCs w:val="20"/>
        </w:rPr>
        <w:t>riconosce e localizza i principali oggetti e fenomeni geografici di volta in volta considerati;</w:t>
      </w:r>
    </w:p>
    <w:p w14:paraId="09637876" w14:textId="77777777" w:rsidR="00027E6B" w:rsidRPr="00EA12DD" w:rsidRDefault="00027E6B" w:rsidP="00027E6B">
      <w:pPr>
        <w:numPr>
          <w:ilvl w:val="0"/>
          <w:numId w:val="1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sa collocare nello spazio la regione in cui viviamo (in relazione alle altre regioni ed anche al paese di provenienza);</w:t>
      </w:r>
    </w:p>
    <w:p w14:paraId="4810F134" w14:textId="77777777" w:rsidR="00027E6B" w:rsidRPr="00EA12DD" w:rsidRDefault="00027E6B" w:rsidP="00027E6B">
      <w:pPr>
        <w:numPr>
          <w:ilvl w:val="0"/>
          <w:numId w:val="13"/>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sa interpretare attraverso le carte i differenti ambienti naturali;</w:t>
      </w:r>
    </w:p>
    <w:p w14:paraId="4D02236B" w14:textId="77777777" w:rsidR="00027E6B" w:rsidRPr="00EA12DD" w:rsidRDefault="00027E6B" w:rsidP="00027E6B">
      <w:pPr>
        <w:numPr>
          <w:ilvl w:val="0"/>
          <w:numId w:val="1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sa leggere l’atlante cogliendone la struttura;</w:t>
      </w:r>
    </w:p>
    <w:p w14:paraId="66159D4E" w14:textId="77777777" w:rsidR="00027E6B" w:rsidRPr="00EA12DD" w:rsidRDefault="00027E6B" w:rsidP="00027E6B">
      <w:pPr>
        <w:numPr>
          <w:ilvl w:val="0"/>
          <w:numId w:val="1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conosce le caratteristiche morfologiche ed economiche del territorio in cui viviamo (anche in comparazione con altri ambienti);</w:t>
      </w:r>
    </w:p>
    <w:p w14:paraId="6640A694" w14:textId="77777777" w:rsidR="00027E6B" w:rsidRPr="00EA12DD" w:rsidRDefault="00027E6B" w:rsidP="00027E6B">
      <w:pPr>
        <w:numPr>
          <w:ilvl w:val="0"/>
          <w:numId w:val="1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riconosce e localizza i principali oggetti e fenomeni geografici presi in considerazione e li descrive, utilizzando un patrimonio lessicale essenziale.</w:t>
      </w:r>
    </w:p>
    <w:p w14:paraId="59437586" w14:textId="77777777" w:rsidR="00027E6B" w:rsidRPr="00EA12DD" w:rsidRDefault="00027E6B" w:rsidP="00027E6B">
      <w:pPr>
        <w:adjustRightInd w:val="0"/>
        <w:jc w:val="both"/>
        <w:rPr>
          <w:rFonts w:ascii="Verdana" w:hAnsi="Verdana" w:cs="TTE64EE380t00"/>
          <w:color w:val="4472C4" w:themeColor="accent1"/>
          <w:sz w:val="20"/>
          <w:szCs w:val="20"/>
        </w:rPr>
      </w:pPr>
    </w:p>
    <w:p w14:paraId="0C0075E4" w14:textId="77777777" w:rsidR="00027E6B" w:rsidRPr="00EA12DD" w:rsidRDefault="00027E6B" w:rsidP="00027E6B">
      <w:pPr>
        <w:adjustRightInd w:val="0"/>
        <w:jc w:val="both"/>
        <w:rPr>
          <w:rFonts w:ascii="Verdana" w:hAnsi="Verdana" w:cs="TTE64EE4D0t00"/>
          <w:b/>
          <w:color w:val="4472C4" w:themeColor="accent1"/>
          <w:sz w:val="20"/>
          <w:szCs w:val="20"/>
        </w:rPr>
      </w:pPr>
      <w:r w:rsidRPr="00EA12DD">
        <w:rPr>
          <w:rFonts w:ascii="Verdana" w:hAnsi="Verdana" w:cs="TTE64EE4D0t00"/>
          <w:b/>
          <w:color w:val="4472C4" w:themeColor="accent1"/>
          <w:sz w:val="20"/>
          <w:szCs w:val="20"/>
        </w:rPr>
        <w:t>Lingue Straniere</w:t>
      </w:r>
    </w:p>
    <w:p w14:paraId="08B76800" w14:textId="77777777" w:rsidR="00027E6B" w:rsidRPr="00EA12DD" w:rsidRDefault="00027E6B" w:rsidP="00027E6B">
      <w:pPr>
        <w:numPr>
          <w:ilvl w:val="0"/>
          <w:numId w:val="14"/>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sa salutare, presentarsi e presentare altre persone;</w:t>
      </w:r>
    </w:p>
    <w:p w14:paraId="7F1D7601" w14:textId="77777777" w:rsidR="00027E6B" w:rsidRPr="00EA12DD" w:rsidRDefault="00027E6B" w:rsidP="00027E6B">
      <w:pPr>
        <w:numPr>
          <w:ilvl w:val="0"/>
          <w:numId w:val="15"/>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sa chiedere e dare semplici informazioni (età, luoghi, orario, indirizzi, lavoro);</w:t>
      </w:r>
    </w:p>
    <w:p w14:paraId="2844F26F" w14:textId="77777777" w:rsidR="00027E6B" w:rsidRPr="00EA12DD" w:rsidRDefault="00027E6B" w:rsidP="00027E6B">
      <w:pPr>
        <w:numPr>
          <w:ilvl w:val="0"/>
          <w:numId w:val="16"/>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comprende semplici messaggi orali e riesce quindi ad eseguire comandi;</w:t>
      </w:r>
    </w:p>
    <w:p w14:paraId="78155FB7" w14:textId="77777777" w:rsidR="00027E6B" w:rsidRPr="00EA12DD" w:rsidRDefault="00027E6B" w:rsidP="00027E6B">
      <w:pPr>
        <w:numPr>
          <w:ilvl w:val="0"/>
          <w:numId w:val="17"/>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conosce i numeri;</w:t>
      </w:r>
    </w:p>
    <w:p w14:paraId="6705F60D" w14:textId="77777777" w:rsidR="00027E6B" w:rsidRPr="00EA12DD" w:rsidRDefault="00027E6B" w:rsidP="00027E6B">
      <w:pPr>
        <w:numPr>
          <w:ilvl w:val="0"/>
          <w:numId w:val="18"/>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conoscere l'alfabeto;</w:t>
      </w:r>
    </w:p>
    <w:p w14:paraId="6ABD3340" w14:textId="77777777" w:rsidR="00027E6B" w:rsidRPr="00EA12DD" w:rsidRDefault="00027E6B" w:rsidP="00027E6B">
      <w:pPr>
        <w:numPr>
          <w:ilvl w:val="0"/>
          <w:numId w:val="19"/>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conosce le più semplici regole morfologiche (uso degli articoli, verbi, plurali, pronomi, aggettivi, …);</w:t>
      </w:r>
    </w:p>
    <w:p w14:paraId="776418FB" w14:textId="77777777" w:rsidR="00027E6B" w:rsidRPr="00EA12DD" w:rsidRDefault="00027E6B" w:rsidP="00027E6B">
      <w:pPr>
        <w:numPr>
          <w:ilvl w:val="0"/>
          <w:numId w:val="19"/>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scrive brevi messaggi e testi accettabilmente corretti, sulla base di modelli dati;</w:t>
      </w:r>
    </w:p>
    <w:p w14:paraId="561F4341" w14:textId="77777777" w:rsidR="00027E6B" w:rsidRPr="00EA12DD" w:rsidRDefault="00027E6B" w:rsidP="00027E6B">
      <w:pPr>
        <w:numPr>
          <w:ilvl w:val="0"/>
          <w:numId w:val="19"/>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sa comprendere globalmente il testo, riconoscendone gli elementi chiave.</w:t>
      </w:r>
    </w:p>
    <w:p w14:paraId="0863E803" w14:textId="77777777" w:rsidR="00027E6B" w:rsidRPr="00EA12DD" w:rsidRDefault="00027E6B" w:rsidP="00027E6B">
      <w:pPr>
        <w:rPr>
          <w:rFonts w:ascii="Verdana" w:hAnsi="Verdana"/>
          <w:color w:val="4472C4" w:themeColor="accent1"/>
          <w:sz w:val="32"/>
          <w:szCs w:val="32"/>
        </w:rPr>
      </w:pPr>
    </w:p>
    <w:p w14:paraId="7BC874EE" w14:textId="77777777" w:rsidR="00027E6B" w:rsidRPr="00EA12DD" w:rsidRDefault="00027E6B" w:rsidP="00027E6B">
      <w:pPr>
        <w:rPr>
          <w:rFonts w:ascii="Verdana" w:hAnsi="Verdana"/>
          <w:color w:val="4472C4" w:themeColor="accent1"/>
          <w:sz w:val="32"/>
          <w:szCs w:val="32"/>
        </w:rPr>
      </w:pPr>
    </w:p>
    <w:p w14:paraId="543AD75B" w14:textId="77777777" w:rsidR="00027E6B" w:rsidRPr="00EA12DD" w:rsidRDefault="00027E6B" w:rsidP="00027E6B">
      <w:pPr>
        <w:rPr>
          <w:rFonts w:ascii="Verdana" w:hAnsi="Verdana"/>
          <w:color w:val="4472C4" w:themeColor="accent1"/>
          <w:sz w:val="32"/>
          <w:szCs w:val="32"/>
        </w:rPr>
      </w:pPr>
    </w:p>
    <w:p w14:paraId="70649280" w14:textId="77777777" w:rsidR="00027E6B" w:rsidRPr="00EA12DD" w:rsidRDefault="00027E6B" w:rsidP="00027E6B">
      <w:pPr>
        <w:adjustRightInd w:val="0"/>
        <w:jc w:val="both"/>
        <w:rPr>
          <w:rFonts w:ascii="Verdana" w:hAnsi="Verdana" w:cs="TTE64EE4D0t00"/>
          <w:b/>
          <w:color w:val="4472C4" w:themeColor="accent1"/>
          <w:sz w:val="20"/>
          <w:szCs w:val="20"/>
        </w:rPr>
      </w:pPr>
      <w:r w:rsidRPr="00EA12DD">
        <w:rPr>
          <w:rFonts w:ascii="Verdana" w:hAnsi="Verdana" w:cs="TTE64EE4D0t00"/>
          <w:b/>
          <w:color w:val="4472C4" w:themeColor="accent1"/>
          <w:sz w:val="20"/>
          <w:szCs w:val="20"/>
        </w:rPr>
        <w:t>Matematica</w:t>
      </w:r>
    </w:p>
    <w:p w14:paraId="5D552D89" w14:textId="77777777" w:rsidR="00027E6B" w:rsidRPr="00EA12DD" w:rsidRDefault="00027E6B" w:rsidP="00027E6B">
      <w:pPr>
        <w:tabs>
          <w:tab w:val="num" w:pos="360"/>
        </w:tabs>
        <w:jc w:val="both"/>
        <w:rPr>
          <w:rFonts w:ascii="Verdana" w:hAnsi="Verdana" w:cs="Arial"/>
          <w:color w:val="4472C4" w:themeColor="accent1"/>
          <w:sz w:val="20"/>
          <w:szCs w:val="20"/>
        </w:rPr>
      </w:pPr>
      <w:r w:rsidRPr="00EA12DD">
        <w:rPr>
          <w:rFonts w:ascii="Verdana" w:eastAsia="Symbol" w:hAnsi="Verdana"/>
          <w:color w:val="4472C4" w:themeColor="accent1"/>
          <w:sz w:val="20"/>
          <w:szCs w:val="20"/>
        </w:rPr>
        <w:t>     </w:t>
      </w:r>
      <w:r w:rsidRPr="00EA12DD">
        <w:rPr>
          <w:rFonts w:ascii="Verdana" w:hAnsi="Verdana" w:cs="Arial"/>
          <w:color w:val="4472C4" w:themeColor="accent1"/>
          <w:sz w:val="20"/>
          <w:szCs w:val="20"/>
        </w:rPr>
        <w:t>1^</w:t>
      </w:r>
      <w:r w:rsidRPr="00EA12DD">
        <w:rPr>
          <w:rFonts w:ascii="Verdana" w:hAnsi="Verdana" w:cs="Arial"/>
          <w:color w:val="4472C4" w:themeColor="accent1"/>
          <w:sz w:val="20"/>
          <w:szCs w:val="20"/>
        </w:rPr>
        <w:tab/>
      </w:r>
      <w:r w:rsidRPr="00EA12DD">
        <w:rPr>
          <w:rFonts w:ascii="Verdana" w:hAnsi="Verdana" w:cs="Arial"/>
          <w:color w:val="4472C4" w:themeColor="accent1"/>
          <w:sz w:val="20"/>
          <w:szCs w:val="20"/>
        </w:rPr>
        <w:tab/>
        <w:t>- esegue le 4 operazioni, fra numeri naturali e con virgola;</w:t>
      </w:r>
    </w:p>
    <w:p w14:paraId="27C0D67C" w14:textId="77777777" w:rsidR="00027E6B" w:rsidRPr="00EA12DD" w:rsidRDefault="00027E6B" w:rsidP="00027E6B">
      <w:pPr>
        <w:ind w:left="1416"/>
        <w:jc w:val="both"/>
        <w:rPr>
          <w:rFonts w:ascii="Verdana" w:hAnsi="Verdana" w:cs="Arial"/>
          <w:color w:val="4472C4" w:themeColor="accent1"/>
          <w:sz w:val="20"/>
          <w:szCs w:val="20"/>
        </w:rPr>
      </w:pPr>
      <w:r w:rsidRPr="00EA12DD">
        <w:rPr>
          <w:rFonts w:ascii="Verdana" w:hAnsi="Verdana" w:cs="Arial"/>
          <w:color w:val="4472C4" w:themeColor="accent1"/>
          <w:sz w:val="20"/>
          <w:szCs w:val="20"/>
        </w:rPr>
        <w:t>- calcola potenze e radici;</w:t>
      </w:r>
    </w:p>
    <w:p w14:paraId="2BF1143C" w14:textId="77777777" w:rsidR="00027E6B" w:rsidRPr="00EA12DD" w:rsidRDefault="00027E6B" w:rsidP="00027E6B">
      <w:pPr>
        <w:ind w:left="720"/>
        <w:jc w:val="both"/>
        <w:rPr>
          <w:rFonts w:ascii="Verdana" w:hAnsi="Verdana" w:cs="Arial"/>
          <w:color w:val="4472C4" w:themeColor="accent1"/>
          <w:sz w:val="20"/>
          <w:szCs w:val="20"/>
        </w:rPr>
      </w:pPr>
      <w:r w:rsidRPr="00EA12DD">
        <w:rPr>
          <w:rFonts w:ascii="Verdana" w:hAnsi="Verdana" w:cs="Arial"/>
          <w:color w:val="4472C4" w:themeColor="accent1"/>
          <w:sz w:val="20"/>
          <w:szCs w:val="20"/>
        </w:rPr>
        <w:tab/>
        <w:t>- risolve problemi con testo figurato;</w:t>
      </w:r>
    </w:p>
    <w:p w14:paraId="5AA21CAF" w14:textId="77777777" w:rsidR="00027E6B" w:rsidRPr="00EA12DD" w:rsidRDefault="00027E6B" w:rsidP="00027E6B">
      <w:pPr>
        <w:tabs>
          <w:tab w:val="num" w:pos="360"/>
        </w:tabs>
        <w:ind w:left="360" w:hanging="360"/>
        <w:jc w:val="both"/>
        <w:rPr>
          <w:rFonts w:ascii="Verdana" w:hAnsi="Verdana" w:cs="Arial"/>
          <w:color w:val="4472C4" w:themeColor="accent1"/>
          <w:sz w:val="20"/>
          <w:szCs w:val="20"/>
        </w:rPr>
      </w:pPr>
      <w:r w:rsidRPr="00EA12DD">
        <w:rPr>
          <w:rFonts w:ascii="Verdana" w:eastAsia="Symbol" w:hAnsi="Verdana" w:cs="Symbol"/>
          <w:color w:val="4472C4" w:themeColor="accent1"/>
          <w:sz w:val="20"/>
          <w:szCs w:val="20"/>
        </w:rPr>
        <w:t xml:space="preserve">  </w:t>
      </w:r>
      <w:r w:rsidRPr="00EA12DD">
        <w:rPr>
          <w:rFonts w:ascii="Verdana" w:eastAsia="Symbol" w:hAnsi="Verdana"/>
          <w:color w:val="4472C4" w:themeColor="accent1"/>
          <w:sz w:val="20"/>
          <w:szCs w:val="20"/>
        </w:rPr>
        <w:t xml:space="preserve">   </w:t>
      </w:r>
      <w:r w:rsidRPr="00EA12DD">
        <w:rPr>
          <w:rFonts w:ascii="Verdana" w:hAnsi="Verdana" w:cs="Arial"/>
          <w:color w:val="4472C4" w:themeColor="accent1"/>
          <w:sz w:val="20"/>
          <w:szCs w:val="20"/>
        </w:rPr>
        <w:t>2^</w:t>
      </w:r>
      <w:r w:rsidRPr="00EA12DD">
        <w:rPr>
          <w:rFonts w:ascii="Verdana" w:hAnsi="Verdana" w:cs="Arial"/>
          <w:color w:val="4472C4" w:themeColor="accent1"/>
          <w:sz w:val="20"/>
          <w:szCs w:val="20"/>
        </w:rPr>
        <w:tab/>
      </w:r>
      <w:r w:rsidRPr="00EA12DD">
        <w:rPr>
          <w:rFonts w:ascii="Verdana" w:hAnsi="Verdana" w:cs="Arial"/>
          <w:color w:val="4472C4" w:themeColor="accent1"/>
          <w:sz w:val="20"/>
          <w:szCs w:val="20"/>
        </w:rPr>
        <w:tab/>
        <w:t>- opera con le frazioni</w:t>
      </w:r>
    </w:p>
    <w:p w14:paraId="18334C14" w14:textId="77777777" w:rsidR="00027E6B" w:rsidRPr="00EA12DD" w:rsidRDefault="00027E6B" w:rsidP="00027E6B">
      <w:pPr>
        <w:ind w:left="1416"/>
        <w:jc w:val="both"/>
        <w:rPr>
          <w:rFonts w:ascii="Verdana" w:hAnsi="Verdana" w:cs="Arial"/>
          <w:color w:val="4472C4" w:themeColor="accent1"/>
          <w:sz w:val="20"/>
          <w:szCs w:val="20"/>
        </w:rPr>
      </w:pPr>
      <w:r w:rsidRPr="00EA12DD">
        <w:rPr>
          <w:rFonts w:ascii="Verdana" w:hAnsi="Verdana" w:cs="Arial"/>
          <w:color w:val="4472C4" w:themeColor="accent1"/>
          <w:sz w:val="20"/>
          <w:szCs w:val="20"/>
        </w:rPr>
        <w:t>- interpreta e realizza grafici sul piano cartesiano;</w:t>
      </w:r>
    </w:p>
    <w:p w14:paraId="02FA6154" w14:textId="77777777" w:rsidR="00027E6B" w:rsidRPr="00EA12DD" w:rsidRDefault="00027E6B" w:rsidP="00027E6B">
      <w:pPr>
        <w:ind w:left="720"/>
        <w:jc w:val="both"/>
        <w:rPr>
          <w:rFonts w:ascii="Verdana" w:hAnsi="Verdana" w:cs="Arial"/>
          <w:color w:val="4472C4" w:themeColor="accent1"/>
          <w:sz w:val="20"/>
          <w:szCs w:val="20"/>
        </w:rPr>
      </w:pPr>
      <w:r w:rsidRPr="00EA12DD">
        <w:rPr>
          <w:rFonts w:ascii="Verdana" w:hAnsi="Verdana" w:cs="Arial"/>
          <w:color w:val="4472C4" w:themeColor="accent1"/>
          <w:sz w:val="20"/>
          <w:szCs w:val="20"/>
        </w:rPr>
        <w:tab/>
        <w:t>- risolve quesiti che implichino il concetto di area;</w:t>
      </w:r>
    </w:p>
    <w:p w14:paraId="5A74809F" w14:textId="77777777" w:rsidR="00027E6B" w:rsidRPr="00EA12DD" w:rsidRDefault="00027E6B" w:rsidP="00027E6B">
      <w:pPr>
        <w:ind w:left="720"/>
        <w:jc w:val="both"/>
        <w:rPr>
          <w:rFonts w:ascii="Verdana" w:hAnsi="Verdana" w:cs="Arial"/>
          <w:color w:val="4472C4" w:themeColor="accent1"/>
          <w:sz w:val="20"/>
          <w:szCs w:val="20"/>
        </w:rPr>
      </w:pPr>
      <w:r w:rsidRPr="00EA12DD">
        <w:rPr>
          <w:rFonts w:ascii="Verdana" w:hAnsi="Verdana" w:cs="Arial"/>
          <w:color w:val="4472C4" w:themeColor="accent1"/>
          <w:sz w:val="20"/>
          <w:szCs w:val="20"/>
        </w:rPr>
        <w:tab/>
        <w:t>- rappresenta dati statistici;</w:t>
      </w:r>
    </w:p>
    <w:p w14:paraId="42773AF1" w14:textId="77777777" w:rsidR="00027E6B" w:rsidRPr="00EA12DD" w:rsidRDefault="00027E6B" w:rsidP="00027E6B">
      <w:pPr>
        <w:jc w:val="both"/>
        <w:rPr>
          <w:rFonts w:ascii="Verdana" w:hAnsi="Verdana" w:cs="Arial"/>
          <w:color w:val="4472C4" w:themeColor="accent1"/>
          <w:sz w:val="20"/>
          <w:szCs w:val="20"/>
        </w:rPr>
      </w:pPr>
      <w:r w:rsidRPr="00EA12DD">
        <w:rPr>
          <w:rFonts w:ascii="Verdana" w:eastAsia="Symbol" w:hAnsi="Verdana"/>
          <w:color w:val="4472C4" w:themeColor="accent1"/>
          <w:sz w:val="20"/>
          <w:szCs w:val="20"/>
        </w:rPr>
        <w:t xml:space="preserve">     </w:t>
      </w:r>
      <w:r w:rsidRPr="00EA12DD">
        <w:rPr>
          <w:rFonts w:ascii="Verdana" w:hAnsi="Verdana" w:cs="Arial"/>
          <w:color w:val="4472C4" w:themeColor="accent1"/>
          <w:sz w:val="20"/>
          <w:szCs w:val="20"/>
        </w:rPr>
        <w:t>3^</w:t>
      </w:r>
      <w:r w:rsidRPr="00EA12DD">
        <w:rPr>
          <w:rFonts w:ascii="Verdana" w:hAnsi="Verdana" w:cs="Arial"/>
          <w:color w:val="4472C4" w:themeColor="accent1"/>
          <w:sz w:val="20"/>
          <w:szCs w:val="20"/>
        </w:rPr>
        <w:tab/>
      </w:r>
      <w:r w:rsidRPr="00EA12DD">
        <w:rPr>
          <w:rFonts w:ascii="Verdana" w:hAnsi="Verdana" w:cs="Arial"/>
          <w:color w:val="4472C4" w:themeColor="accent1"/>
          <w:sz w:val="20"/>
          <w:szCs w:val="20"/>
        </w:rPr>
        <w:tab/>
        <w:t>- opera nell’insieme dei numeri interi e razionali;</w:t>
      </w:r>
    </w:p>
    <w:p w14:paraId="731CFE99" w14:textId="77777777" w:rsidR="00027E6B" w:rsidRPr="00EA12DD" w:rsidRDefault="00027E6B" w:rsidP="00027E6B">
      <w:pPr>
        <w:ind w:left="1416"/>
        <w:jc w:val="both"/>
        <w:rPr>
          <w:rFonts w:ascii="Verdana" w:hAnsi="Verdana" w:cs="Arial"/>
          <w:color w:val="4472C4" w:themeColor="accent1"/>
          <w:sz w:val="20"/>
          <w:szCs w:val="20"/>
        </w:rPr>
      </w:pPr>
      <w:r w:rsidRPr="00EA12DD">
        <w:rPr>
          <w:rFonts w:ascii="Verdana" w:hAnsi="Verdana" w:cs="Arial"/>
          <w:color w:val="4472C4" w:themeColor="accent1"/>
          <w:sz w:val="20"/>
          <w:szCs w:val="20"/>
        </w:rPr>
        <w:t>- realizza lo sviluppo piano di poliedri e solidi rotondi;</w:t>
      </w:r>
    </w:p>
    <w:p w14:paraId="3A6025A0" w14:textId="77777777" w:rsidR="00027E6B" w:rsidRPr="00EA12DD" w:rsidRDefault="00027E6B" w:rsidP="00027E6B">
      <w:pPr>
        <w:ind w:left="1416"/>
        <w:jc w:val="both"/>
        <w:rPr>
          <w:rFonts w:ascii="Verdana" w:hAnsi="Verdana" w:cs="Arial"/>
          <w:color w:val="4472C4" w:themeColor="accent1"/>
          <w:sz w:val="20"/>
          <w:szCs w:val="20"/>
        </w:rPr>
      </w:pPr>
      <w:r w:rsidRPr="00EA12DD">
        <w:rPr>
          <w:rFonts w:ascii="Verdana" w:hAnsi="Verdana" w:cs="Arial"/>
          <w:color w:val="4472C4" w:themeColor="accent1"/>
          <w:sz w:val="20"/>
          <w:szCs w:val="20"/>
        </w:rPr>
        <w:t>- applica le formule per il calcolo di area totale e volume.</w:t>
      </w:r>
    </w:p>
    <w:p w14:paraId="15903049" w14:textId="77777777" w:rsidR="00027E6B" w:rsidRPr="00EA12DD" w:rsidRDefault="00027E6B" w:rsidP="00027E6B">
      <w:pPr>
        <w:jc w:val="both"/>
        <w:rPr>
          <w:rFonts w:ascii="Verdana" w:hAnsi="Verdana" w:cs="Arial"/>
          <w:color w:val="4472C4" w:themeColor="accent1"/>
          <w:sz w:val="20"/>
          <w:szCs w:val="20"/>
        </w:rPr>
      </w:pPr>
      <w:r w:rsidRPr="00EA12DD">
        <w:rPr>
          <w:rFonts w:ascii="Verdana" w:hAnsi="Verdana" w:cs="TTE64EE4D0t00"/>
          <w:b/>
          <w:color w:val="4472C4" w:themeColor="accent1"/>
          <w:sz w:val="20"/>
          <w:szCs w:val="20"/>
        </w:rPr>
        <w:t>Scienze</w:t>
      </w:r>
    </w:p>
    <w:p w14:paraId="57992D18" w14:textId="77777777" w:rsidR="00027E6B" w:rsidRPr="00EA12DD" w:rsidRDefault="00027E6B" w:rsidP="00027E6B">
      <w:pPr>
        <w:numPr>
          <w:ilvl w:val="0"/>
          <w:numId w:val="19"/>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conosce la struttura della terra e i suoi moti fondamentali;</w:t>
      </w:r>
    </w:p>
    <w:p w14:paraId="2A63E3FC" w14:textId="77777777" w:rsidR="00027E6B" w:rsidRPr="00EA12DD" w:rsidRDefault="00027E6B" w:rsidP="00027E6B">
      <w:pPr>
        <w:numPr>
          <w:ilvl w:val="0"/>
          <w:numId w:val="19"/>
        </w:numPr>
        <w:adjustRightInd w:val="0"/>
        <w:jc w:val="both"/>
        <w:rPr>
          <w:rFonts w:ascii="Verdana" w:hAnsi="Verdana" w:cs="Symbol"/>
          <w:color w:val="4472C4" w:themeColor="accent1"/>
          <w:sz w:val="20"/>
          <w:szCs w:val="20"/>
        </w:rPr>
      </w:pPr>
      <w:r w:rsidRPr="00EA12DD">
        <w:rPr>
          <w:rFonts w:ascii="Verdana" w:hAnsi="Verdana" w:cs="TTE64EE380t00"/>
          <w:color w:val="4472C4" w:themeColor="accent1"/>
          <w:sz w:val="20"/>
          <w:szCs w:val="20"/>
        </w:rPr>
        <w:t>si sa orientare;</w:t>
      </w:r>
    </w:p>
    <w:p w14:paraId="552E1476" w14:textId="77777777" w:rsidR="00027E6B" w:rsidRPr="00EA12DD" w:rsidRDefault="00027E6B" w:rsidP="00027E6B">
      <w:pPr>
        <w:numPr>
          <w:ilvl w:val="0"/>
          <w:numId w:val="19"/>
        </w:numPr>
        <w:adjustRightInd w:val="0"/>
        <w:jc w:val="both"/>
        <w:rPr>
          <w:rFonts w:ascii="Verdana" w:hAnsi="Verdana" w:cs="Symbol"/>
          <w:color w:val="4472C4" w:themeColor="accent1"/>
          <w:sz w:val="20"/>
          <w:szCs w:val="20"/>
        </w:rPr>
      </w:pPr>
      <w:r w:rsidRPr="00EA12DD">
        <w:rPr>
          <w:rFonts w:ascii="Verdana" w:hAnsi="Verdana" w:cs="TTE64EE380t00"/>
          <w:color w:val="4472C4" w:themeColor="accent1"/>
          <w:sz w:val="20"/>
          <w:szCs w:val="20"/>
        </w:rPr>
        <w:t>utilizza un linguaggio semplice ma corretto;</w:t>
      </w:r>
    </w:p>
    <w:p w14:paraId="63D3CB81" w14:textId="77777777" w:rsidR="00027E6B" w:rsidRPr="00EA12DD" w:rsidRDefault="00027E6B" w:rsidP="00027E6B">
      <w:pPr>
        <w:numPr>
          <w:ilvl w:val="0"/>
          <w:numId w:val="19"/>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conosce gli ambienti e gli elementi che li costituiscono;</w:t>
      </w:r>
    </w:p>
    <w:p w14:paraId="4F330F7F" w14:textId="77777777" w:rsidR="00027E6B" w:rsidRPr="00EA12DD" w:rsidRDefault="00027E6B" w:rsidP="00027E6B">
      <w:pPr>
        <w:numPr>
          <w:ilvl w:val="0"/>
          <w:numId w:val="19"/>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lastRenderedPageBreak/>
        <w:t>conosce le principali caratteristiche di vertebrati e invertebrati;</w:t>
      </w:r>
    </w:p>
    <w:p w14:paraId="74E649BC" w14:textId="77777777" w:rsidR="00027E6B" w:rsidRPr="00EA12DD" w:rsidRDefault="00027E6B" w:rsidP="00027E6B">
      <w:pPr>
        <w:numPr>
          <w:ilvl w:val="0"/>
          <w:numId w:val="19"/>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conosce le principali caratteristiche del sistema solare;</w:t>
      </w:r>
    </w:p>
    <w:p w14:paraId="41A79FE4" w14:textId="77777777" w:rsidR="00027E6B" w:rsidRPr="00EA12DD" w:rsidRDefault="00027E6B" w:rsidP="00027E6B">
      <w:pPr>
        <w:numPr>
          <w:ilvl w:val="0"/>
          <w:numId w:val="19"/>
        </w:numPr>
        <w:adjustRightInd w:val="0"/>
        <w:jc w:val="both"/>
        <w:rPr>
          <w:rFonts w:ascii="Verdana" w:hAnsi="Verdana" w:cs="TTE64EE380t00"/>
          <w:color w:val="4472C4" w:themeColor="accent1"/>
          <w:sz w:val="20"/>
          <w:szCs w:val="20"/>
        </w:rPr>
      </w:pPr>
      <w:r w:rsidRPr="00EA12DD">
        <w:rPr>
          <w:rFonts w:ascii="Verdana" w:hAnsi="Verdana" w:cs="TTE64EE380t00"/>
          <w:color w:val="4472C4" w:themeColor="accent1"/>
          <w:sz w:val="20"/>
          <w:szCs w:val="20"/>
        </w:rPr>
        <w:t>sa descrivere i principali fenomeni naturali.</w:t>
      </w:r>
    </w:p>
    <w:p w14:paraId="56ADCB90" w14:textId="77777777" w:rsidR="00027E6B" w:rsidRPr="00EA12DD" w:rsidRDefault="00027E6B" w:rsidP="00027E6B">
      <w:pPr>
        <w:jc w:val="both"/>
        <w:rPr>
          <w:rFonts w:ascii="Verdana" w:hAnsi="Verdana" w:cs="Arial"/>
          <w:color w:val="4472C4" w:themeColor="accent1"/>
          <w:sz w:val="20"/>
          <w:szCs w:val="20"/>
        </w:rPr>
      </w:pPr>
    </w:p>
    <w:p w14:paraId="64673611"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 xml:space="preserve"> Tecnologia</w:t>
      </w:r>
    </w:p>
    <w:p w14:paraId="66921373" w14:textId="77777777" w:rsidR="00027E6B" w:rsidRPr="00EA12DD" w:rsidRDefault="00027E6B" w:rsidP="00027E6B">
      <w:pPr>
        <w:numPr>
          <w:ilvl w:val="0"/>
          <w:numId w:val="20"/>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ordina, in modo consapevole, lo spazio del proprio lavoro;</w:t>
      </w:r>
    </w:p>
    <w:p w14:paraId="0D01047D" w14:textId="77777777" w:rsidR="00027E6B" w:rsidRPr="00EA12DD" w:rsidRDefault="00027E6B" w:rsidP="00027E6B">
      <w:pPr>
        <w:numPr>
          <w:ilvl w:val="0"/>
          <w:numId w:val="20"/>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riconosce e sceglie gli attrezzi da disegno e da lavoro in funzione dell’operazione da compiere;</w:t>
      </w:r>
    </w:p>
    <w:p w14:paraId="7B15DD7D" w14:textId="77777777" w:rsidR="00027E6B" w:rsidRPr="00EA12DD" w:rsidRDefault="00027E6B" w:rsidP="00027E6B">
      <w:pPr>
        <w:numPr>
          <w:ilvl w:val="0"/>
          <w:numId w:val="20"/>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utilizza in modo appropriato gli strumenti da disegno, di misura, di laboratorio.</w:t>
      </w:r>
    </w:p>
    <w:p w14:paraId="10DEF974" w14:textId="77777777" w:rsidR="00027E6B" w:rsidRPr="00EA12DD" w:rsidRDefault="00027E6B" w:rsidP="00027E6B">
      <w:pPr>
        <w:jc w:val="both"/>
        <w:rPr>
          <w:rFonts w:ascii="Verdana" w:hAnsi="Verdana" w:cs="Arial"/>
          <w:color w:val="4472C4" w:themeColor="accent1"/>
          <w:sz w:val="20"/>
          <w:szCs w:val="20"/>
        </w:rPr>
      </w:pPr>
    </w:p>
    <w:p w14:paraId="55148020"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Arte e Immagine</w:t>
      </w:r>
    </w:p>
    <w:p w14:paraId="0E84332E" w14:textId="77777777" w:rsidR="00027E6B" w:rsidRPr="00EA12DD" w:rsidRDefault="00027E6B" w:rsidP="00027E6B">
      <w:pPr>
        <w:numPr>
          <w:ilvl w:val="0"/>
          <w:numId w:val="2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realizza elaborati visivi attraverso semplici procedimenti operativi e tecniche artistiche di base, usando in maniera essenziale le strutture del linguaggio visuale;</w:t>
      </w:r>
    </w:p>
    <w:p w14:paraId="00AC203D" w14:textId="77777777" w:rsidR="00027E6B" w:rsidRPr="00EA12DD" w:rsidRDefault="00027E6B" w:rsidP="00027E6B">
      <w:pPr>
        <w:numPr>
          <w:ilvl w:val="0"/>
          <w:numId w:val="22"/>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 xml:space="preserve">riconosce </w:t>
      </w:r>
      <w:proofErr w:type="gramStart"/>
      <w:r w:rsidRPr="00EA12DD">
        <w:rPr>
          <w:rFonts w:ascii="Verdana" w:hAnsi="Verdana" w:cs="Arial"/>
          <w:color w:val="4472C4" w:themeColor="accent1"/>
          <w:sz w:val="20"/>
          <w:szCs w:val="20"/>
        </w:rPr>
        <w:t>le denominazione</w:t>
      </w:r>
      <w:proofErr w:type="gramEnd"/>
      <w:r w:rsidRPr="00EA12DD">
        <w:rPr>
          <w:rFonts w:ascii="Verdana" w:hAnsi="Verdana" w:cs="Arial"/>
          <w:color w:val="4472C4" w:themeColor="accent1"/>
          <w:sz w:val="20"/>
          <w:szCs w:val="20"/>
        </w:rPr>
        <w:t xml:space="preserve"> di alcune forme o stili (storia dell’arte) attraverso l’uso di testi facilitati.</w:t>
      </w:r>
    </w:p>
    <w:p w14:paraId="665D844C" w14:textId="77777777" w:rsidR="00027E6B" w:rsidRPr="00EA12DD" w:rsidRDefault="00027E6B" w:rsidP="00027E6B">
      <w:pPr>
        <w:jc w:val="both"/>
        <w:rPr>
          <w:rFonts w:ascii="Verdana" w:hAnsi="Verdana" w:cs="Arial"/>
          <w:color w:val="4472C4" w:themeColor="accent1"/>
          <w:sz w:val="20"/>
          <w:szCs w:val="20"/>
        </w:rPr>
      </w:pPr>
    </w:p>
    <w:p w14:paraId="2CA94409"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 xml:space="preserve"> Musica</w:t>
      </w:r>
    </w:p>
    <w:p w14:paraId="74A3C5D6" w14:textId="77777777" w:rsidR="00027E6B" w:rsidRPr="00EA12DD" w:rsidRDefault="00027E6B" w:rsidP="00027E6B">
      <w:pPr>
        <w:numPr>
          <w:ilvl w:val="0"/>
          <w:numId w:val="22"/>
        </w:numPr>
        <w:jc w:val="both"/>
        <w:rPr>
          <w:rFonts w:ascii="Verdana" w:hAnsi="Verdana" w:cs="Arial"/>
          <w:b/>
          <w:color w:val="4472C4" w:themeColor="accent1"/>
          <w:sz w:val="20"/>
          <w:szCs w:val="20"/>
        </w:rPr>
      </w:pPr>
      <w:r w:rsidRPr="00EA12DD">
        <w:rPr>
          <w:rFonts w:ascii="Verdana" w:hAnsi="Verdana" w:cs="Arial"/>
          <w:color w:val="4472C4" w:themeColor="accent1"/>
          <w:sz w:val="20"/>
          <w:szCs w:val="20"/>
        </w:rPr>
        <w:t>suona e canta brani anche in lingua madre;</w:t>
      </w:r>
    </w:p>
    <w:p w14:paraId="49E9A844" w14:textId="77777777" w:rsidR="00027E6B" w:rsidRPr="00EA12DD" w:rsidRDefault="00027E6B" w:rsidP="00027E6B">
      <w:pPr>
        <w:numPr>
          <w:ilvl w:val="0"/>
          <w:numId w:val="22"/>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individua il nucleo ritmico-melodico caratteristico.</w:t>
      </w:r>
    </w:p>
    <w:p w14:paraId="23E9068E" w14:textId="77777777" w:rsidR="00027E6B" w:rsidRPr="00EA12DD" w:rsidRDefault="00027E6B" w:rsidP="00027E6B">
      <w:pPr>
        <w:jc w:val="both"/>
        <w:rPr>
          <w:rFonts w:ascii="Verdana" w:hAnsi="Verdana" w:cs="Arial"/>
          <w:color w:val="4472C4" w:themeColor="accent1"/>
          <w:sz w:val="20"/>
          <w:szCs w:val="20"/>
        </w:rPr>
      </w:pPr>
    </w:p>
    <w:p w14:paraId="3DAD44DC" w14:textId="77777777" w:rsidR="00027E6B" w:rsidRPr="00EA12DD" w:rsidRDefault="00027E6B" w:rsidP="00027E6B">
      <w:pPr>
        <w:pStyle w:val="NormaleWeb"/>
        <w:tabs>
          <w:tab w:val="left" w:pos="1890"/>
        </w:tabs>
        <w:spacing w:before="0" w:beforeAutospacing="0" w:after="0" w:afterAutospacing="0"/>
        <w:jc w:val="both"/>
        <w:rPr>
          <w:rFonts w:ascii="Verdana" w:hAnsi="Verdana"/>
          <w:b/>
          <w:color w:val="4472C4" w:themeColor="accent1"/>
          <w:sz w:val="20"/>
          <w:szCs w:val="20"/>
        </w:rPr>
      </w:pPr>
      <w:r w:rsidRPr="00EA12DD">
        <w:rPr>
          <w:rFonts w:ascii="Verdana" w:hAnsi="Verdana"/>
          <w:b/>
          <w:color w:val="4472C4" w:themeColor="accent1"/>
          <w:sz w:val="20"/>
          <w:szCs w:val="20"/>
        </w:rPr>
        <w:t>Scienze Motorie Sportive</w:t>
      </w:r>
    </w:p>
    <w:p w14:paraId="3B378C81" w14:textId="77777777" w:rsidR="00027E6B" w:rsidRPr="00EA12DD" w:rsidRDefault="00027E6B" w:rsidP="00027E6B">
      <w:pPr>
        <w:numPr>
          <w:ilvl w:val="0"/>
          <w:numId w:val="2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utilizza gli schemi motori e posturali;</w:t>
      </w:r>
    </w:p>
    <w:p w14:paraId="5D160FDF" w14:textId="77777777" w:rsidR="00027E6B" w:rsidRPr="00EA12DD" w:rsidRDefault="00027E6B" w:rsidP="00027E6B">
      <w:pPr>
        <w:numPr>
          <w:ilvl w:val="0"/>
          <w:numId w:val="2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utilizza le abilità motorie generali e specifiche con l’uso di piccoli attrezzi.</w:t>
      </w:r>
    </w:p>
    <w:p w14:paraId="326BC424" w14:textId="77777777" w:rsidR="00027E6B" w:rsidRPr="00EA12DD" w:rsidRDefault="00027E6B" w:rsidP="00027E6B">
      <w:pPr>
        <w:jc w:val="both"/>
        <w:rPr>
          <w:rFonts w:ascii="Verdana" w:hAnsi="Verdana" w:cs="Arial"/>
          <w:color w:val="4472C4" w:themeColor="accent1"/>
          <w:sz w:val="20"/>
          <w:szCs w:val="20"/>
        </w:rPr>
      </w:pPr>
    </w:p>
    <w:p w14:paraId="6B5062A8"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Obiettivi minimi per la scuola primaria</w:t>
      </w:r>
    </w:p>
    <w:p w14:paraId="05E5AF1C" w14:textId="77777777" w:rsidR="00027E6B" w:rsidRPr="00EA12DD" w:rsidRDefault="00027E6B" w:rsidP="00027E6B">
      <w:pPr>
        <w:jc w:val="both"/>
        <w:rPr>
          <w:rFonts w:ascii="Verdana" w:hAnsi="Verdana" w:cs="Arial"/>
          <w:b/>
          <w:color w:val="4472C4" w:themeColor="accent1"/>
          <w:sz w:val="20"/>
          <w:szCs w:val="20"/>
        </w:rPr>
      </w:pPr>
    </w:p>
    <w:p w14:paraId="577B842F"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 xml:space="preserve">Livello 0: </w:t>
      </w:r>
    </w:p>
    <w:p w14:paraId="388AF610"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Lingua italiana (orale e scritta)</w:t>
      </w:r>
    </w:p>
    <w:p w14:paraId="460E885F" w14:textId="77777777" w:rsidR="00027E6B" w:rsidRPr="00EA12DD" w:rsidRDefault="00027E6B" w:rsidP="00027E6B">
      <w:pPr>
        <w:numPr>
          <w:ilvl w:val="0"/>
          <w:numId w:val="24"/>
        </w:numPr>
        <w:jc w:val="both"/>
        <w:rPr>
          <w:rFonts w:ascii="Verdana" w:hAnsi="Verdana" w:cs="Arial"/>
          <w:b/>
          <w:color w:val="4472C4" w:themeColor="accent1"/>
          <w:sz w:val="20"/>
          <w:szCs w:val="20"/>
        </w:rPr>
      </w:pPr>
      <w:r w:rsidRPr="00EA12DD">
        <w:rPr>
          <w:rFonts w:ascii="Verdana" w:hAnsi="Verdana" w:cs="Arial"/>
          <w:color w:val="4472C4" w:themeColor="accent1"/>
          <w:sz w:val="20"/>
          <w:szCs w:val="20"/>
        </w:rPr>
        <w:t>Risponde a semplici domande anche con gesti;</w:t>
      </w:r>
    </w:p>
    <w:p w14:paraId="36928612" w14:textId="77777777" w:rsidR="00027E6B" w:rsidRPr="00EA12DD" w:rsidRDefault="00027E6B" w:rsidP="00027E6B">
      <w:pPr>
        <w:numPr>
          <w:ilvl w:val="0"/>
          <w:numId w:val="24"/>
        </w:numPr>
        <w:jc w:val="both"/>
        <w:rPr>
          <w:rFonts w:ascii="Verdana" w:hAnsi="Verdana" w:cs="Arial"/>
          <w:b/>
          <w:color w:val="4472C4" w:themeColor="accent1"/>
          <w:sz w:val="20"/>
          <w:szCs w:val="20"/>
        </w:rPr>
      </w:pPr>
      <w:r w:rsidRPr="00EA12DD">
        <w:rPr>
          <w:rFonts w:ascii="Verdana" w:hAnsi="Verdana" w:cs="Arial"/>
          <w:color w:val="4472C4" w:themeColor="accent1"/>
          <w:sz w:val="20"/>
          <w:szCs w:val="20"/>
        </w:rPr>
        <w:t>Ricerca modalità di comunicazione anche diverse dalla parola;</w:t>
      </w:r>
    </w:p>
    <w:p w14:paraId="2E2E270C" w14:textId="77777777" w:rsidR="00027E6B" w:rsidRPr="00EA12DD" w:rsidRDefault="00027E6B" w:rsidP="00027E6B">
      <w:pPr>
        <w:numPr>
          <w:ilvl w:val="0"/>
          <w:numId w:val="24"/>
        </w:numPr>
        <w:jc w:val="both"/>
        <w:rPr>
          <w:rFonts w:ascii="Verdana" w:hAnsi="Verdana" w:cs="Arial"/>
          <w:b/>
          <w:color w:val="4472C4" w:themeColor="accent1"/>
          <w:sz w:val="20"/>
          <w:szCs w:val="20"/>
        </w:rPr>
      </w:pPr>
      <w:r w:rsidRPr="00EA12DD">
        <w:rPr>
          <w:rFonts w:ascii="Verdana" w:hAnsi="Verdana" w:cs="Arial"/>
          <w:color w:val="4472C4" w:themeColor="accent1"/>
          <w:sz w:val="20"/>
          <w:szCs w:val="20"/>
        </w:rPr>
        <w:t>Riproduce semplici parole;</w:t>
      </w:r>
    </w:p>
    <w:p w14:paraId="3B9CCE47" w14:textId="77777777" w:rsidR="00027E6B" w:rsidRPr="00EA12DD" w:rsidRDefault="00027E6B" w:rsidP="00027E6B">
      <w:pPr>
        <w:numPr>
          <w:ilvl w:val="0"/>
          <w:numId w:val="24"/>
        </w:numPr>
        <w:jc w:val="both"/>
        <w:rPr>
          <w:rFonts w:ascii="Verdana" w:hAnsi="Verdana" w:cs="Arial"/>
          <w:b/>
          <w:color w:val="4472C4" w:themeColor="accent1"/>
          <w:sz w:val="20"/>
          <w:szCs w:val="20"/>
        </w:rPr>
      </w:pPr>
      <w:r w:rsidRPr="00EA12DD">
        <w:rPr>
          <w:rFonts w:ascii="Verdana" w:hAnsi="Verdana" w:cs="Arial"/>
          <w:color w:val="4472C4" w:themeColor="accent1"/>
          <w:sz w:val="20"/>
          <w:szCs w:val="20"/>
        </w:rPr>
        <w:t>Ripete brevi frasi in modo limitato;</w:t>
      </w:r>
    </w:p>
    <w:p w14:paraId="09A2483F" w14:textId="77777777" w:rsidR="00027E6B" w:rsidRPr="00EA12DD" w:rsidRDefault="00027E6B" w:rsidP="00027E6B">
      <w:pPr>
        <w:numPr>
          <w:ilvl w:val="0"/>
          <w:numId w:val="24"/>
        </w:numPr>
        <w:jc w:val="both"/>
        <w:rPr>
          <w:rFonts w:ascii="Verdana" w:hAnsi="Verdana" w:cs="Arial"/>
          <w:b/>
          <w:color w:val="4472C4" w:themeColor="accent1"/>
          <w:sz w:val="20"/>
          <w:szCs w:val="20"/>
        </w:rPr>
      </w:pPr>
      <w:r w:rsidRPr="00EA12DD">
        <w:rPr>
          <w:rFonts w:ascii="Verdana" w:hAnsi="Verdana" w:cs="Arial"/>
          <w:color w:val="4472C4" w:themeColor="accent1"/>
          <w:sz w:val="20"/>
          <w:szCs w:val="20"/>
        </w:rPr>
        <w:t>Prende parola solo se interrogato;</w:t>
      </w:r>
    </w:p>
    <w:p w14:paraId="31BA532F" w14:textId="77777777" w:rsidR="00027E6B" w:rsidRPr="00EA12DD" w:rsidRDefault="00027E6B" w:rsidP="00027E6B">
      <w:pPr>
        <w:numPr>
          <w:ilvl w:val="0"/>
          <w:numId w:val="24"/>
        </w:numPr>
        <w:jc w:val="both"/>
        <w:rPr>
          <w:rFonts w:ascii="Verdana" w:hAnsi="Verdana" w:cs="Arial"/>
          <w:b/>
          <w:color w:val="4472C4" w:themeColor="accent1"/>
          <w:sz w:val="20"/>
          <w:szCs w:val="20"/>
        </w:rPr>
      </w:pPr>
      <w:r w:rsidRPr="00EA12DD">
        <w:rPr>
          <w:rFonts w:ascii="Verdana" w:hAnsi="Verdana" w:cs="Arial"/>
          <w:color w:val="4472C4" w:themeColor="accent1"/>
          <w:sz w:val="20"/>
          <w:szCs w:val="20"/>
        </w:rPr>
        <w:t>Conosce le lettere dell’alfabeto;</w:t>
      </w:r>
    </w:p>
    <w:p w14:paraId="5415F1B0" w14:textId="77777777" w:rsidR="00027E6B" w:rsidRPr="00EA12DD" w:rsidRDefault="00027E6B" w:rsidP="00027E6B">
      <w:pPr>
        <w:numPr>
          <w:ilvl w:val="0"/>
          <w:numId w:val="24"/>
        </w:numPr>
        <w:jc w:val="both"/>
        <w:rPr>
          <w:rFonts w:ascii="Verdana" w:hAnsi="Verdana" w:cs="Arial"/>
          <w:b/>
          <w:color w:val="4472C4" w:themeColor="accent1"/>
          <w:sz w:val="20"/>
          <w:szCs w:val="20"/>
        </w:rPr>
      </w:pPr>
      <w:r w:rsidRPr="00EA12DD">
        <w:rPr>
          <w:rFonts w:ascii="Verdana" w:hAnsi="Verdana" w:cs="Arial"/>
          <w:color w:val="4472C4" w:themeColor="accent1"/>
          <w:sz w:val="20"/>
          <w:szCs w:val="20"/>
        </w:rPr>
        <w:t>Associa le lettere dell’alfabeto a immagini;</w:t>
      </w:r>
    </w:p>
    <w:p w14:paraId="68E5CEF1" w14:textId="77777777" w:rsidR="00027E6B" w:rsidRPr="00EA12DD" w:rsidRDefault="00027E6B" w:rsidP="00027E6B">
      <w:pPr>
        <w:numPr>
          <w:ilvl w:val="0"/>
          <w:numId w:val="24"/>
        </w:numPr>
        <w:jc w:val="both"/>
        <w:rPr>
          <w:rFonts w:ascii="Verdana" w:hAnsi="Verdana" w:cs="Arial"/>
          <w:b/>
          <w:color w:val="4472C4" w:themeColor="accent1"/>
          <w:sz w:val="20"/>
          <w:szCs w:val="20"/>
        </w:rPr>
      </w:pPr>
      <w:r w:rsidRPr="00EA12DD">
        <w:rPr>
          <w:rFonts w:ascii="Verdana" w:hAnsi="Verdana" w:cs="Arial"/>
          <w:color w:val="4472C4" w:themeColor="accent1"/>
          <w:sz w:val="20"/>
          <w:szCs w:val="20"/>
        </w:rPr>
        <w:t>Copia le lettere;</w:t>
      </w:r>
    </w:p>
    <w:p w14:paraId="5340E3DE" w14:textId="77777777" w:rsidR="00027E6B" w:rsidRPr="00EA12DD" w:rsidRDefault="00027E6B" w:rsidP="00027E6B">
      <w:pPr>
        <w:numPr>
          <w:ilvl w:val="0"/>
          <w:numId w:val="24"/>
        </w:numPr>
        <w:jc w:val="both"/>
        <w:rPr>
          <w:rFonts w:ascii="Verdana" w:hAnsi="Verdana" w:cs="Arial"/>
          <w:b/>
          <w:color w:val="4472C4" w:themeColor="accent1"/>
          <w:sz w:val="20"/>
          <w:szCs w:val="20"/>
        </w:rPr>
      </w:pPr>
      <w:r w:rsidRPr="00EA12DD">
        <w:rPr>
          <w:rFonts w:ascii="Verdana" w:hAnsi="Verdana" w:cs="Arial"/>
          <w:color w:val="4472C4" w:themeColor="accent1"/>
          <w:sz w:val="20"/>
          <w:szCs w:val="20"/>
        </w:rPr>
        <w:t>Copia parole o brevi frasi;</w:t>
      </w:r>
    </w:p>
    <w:p w14:paraId="7B72A033" w14:textId="77777777" w:rsidR="00027E6B" w:rsidRPr="00EA12DD" w:rsidRDefault="00027E6B" w:rsidP="00027E6B">
      <w:pPr>
        <w:jc w:val="both"/>
        <w:rPr>
          <w:rFonts w:ascii="Verdana" w:hAnsi="Verdana" w:cs="Arial"/>
          <w:b/>
          <w:color w:val="4472C4" w:themeColor="accent1"/>
          <w:sz w:val="20"/>
          <w:szCs w:val="20"/>
        </w:rPr>
      </w:pPr>
    </w:p>
    <w:p w14:paraId="7778BB96"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Livello A1, A2 e B2</w:t>
      </w:r>
    </w:p>
    <w:p w14:paraId="6DC15B75"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Lingua Italiana (</w:t>
      </w:r>
      <w:proofErr w:type="gramStart"/>
      <w:r w:rsidRPr="00EA12DD">
        <w:rPr>
          <w:rFonts w:ascii="Verdana" w:hAnsi="Verdana" w:cs="Arial"/>
          <w:b/>
          <w:color w:val="4472C4" w:themeColor="accent1"/>
          <w:sz w:val="20"/>
          <w:szCs w:val="20"/>
        </w:rPr>
        <w:t>orale  e</w:t>
      </w:r>
      <w:proofErr w:type="gramEnd"/>
      <w:r w:rsidRPr="00EA12DD">
        <w:rPr>
          <w:rFonts w:ascii="Verdana" w:hAnsi="Verdana" w:cs="Arial"/>
          <w:b/>
          <w:color w:val="4472C4" w:themeColor="accent1"/>
          <w:sz w:val="20"/>
          <w:szCs w:val="20"/>
        </w:rPr>
        <w:t xml:space="preserve"> scritta)</w:t>
      </w:r>
    </w:p>
    <w:p w14:paraId="2DDE7BFC"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Ascolta, comprende ed esegue semplici comandi;</w:t>
      </w:r>
    </w:p>
    <w:p w14:paraId="4B473C5A"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Denomina gli oggetti, le situazioni, i sentimenti e gli stati d’animo;</w:t>
      </w:r>
    </w:p>
    <w:p w14:paraId="06E31F51"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Riferisce i propri bisogni e le esperienze personali;</w:t>
      </w:r>
    </w:p>
    <w:p w14:paraId="52351900"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Interagisce nello scambio comunicativo rispettando il proprio turno;</w:t>
      </w:r>
    </w:p>
    <w:p w14:paraId="5A0D0624"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Comprende brevi testi narrativi letti dall’insegnante;</w:t>
      </w:r>
    </w:p>
    <w:p w14:paraId="40B1778F"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Conosce e scrive le lettere dell’alfabeto nei diversi caratteri di scrittura;</w:t>
      </w:r>
    </w:p>
    <w:p w14:paraId="734472AD"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Legge e comprende fonemi, sillabe e semplici parole in modo autonomo;</w:t>
      </w:r>
    </w:p>
    <w:p w14:paraId="23F04CDD"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Scrive semplici frasi o testi sotto dettatura;</w:t>
      </w:r>
    </w:p>
    <w:p w14:paraId="54C1710F"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 xml:space="preserve">Comprende il significato delle parole che legge; </w:t>
      </w:r>
    </w:p>
    <w:p w14:paraId="1C1B1DD3"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Completa un semplice questionario;</w:t>
      </w:r>
    </w:p>
    <w:p w14:paraId="5753E52B"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Compone o sintetizza un breve o semplice testo;</w:t>
      </w:r>
    </w:p>
    <w:p w14:paraId="488B8155"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Scrive autonomamente brevi storie con l’aiuto di immagini;</w:t>
      </w:r>
    </w:p>
    <w:p w14:paraId="2AED6422" w14:textId="77777777" w:rsidR="00027E6B" w:rsidRPr="00EA12DD" w:rsidRDefault="00027E6B" w:rsidP="00027E6B">
      <w:pPr>
        <w:numPr>
          <w:ilvl w:val="0"/>
          <w:numId w:val="25"/>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Conosce le basilari regole ortografiche.</w:t>
      </w:r>
    </w:p>
    <w:p w14:paraId="7027466A" w14:textId="77777777" w:rsidR="00027E6B" w:rsidRPr="00EA12DD" w:rsidRDefault="00027E6B" w:rsidP="00027E6B">
      <w:pPr>
        <w:jc w:val="both"/>
        <w:rPr>
          <w:rFonts w:ascii="Verdana" w:hAnsi="Verdana" w:cs="Arial"/>
          <w:color w:val="4472C4" w:themeColor="accent1"/>
          <w:sz w:val="20"/>
          <w:szCs w:val="20"/>
        </w:rPr>
      </w:pPr>
    </w:p>
    <w:p w14:paraId="2DC53716"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Storia e Geografia</w:t>
      </w:r>
    </w:p>
    <w:p w14:paraId="01DF1419" w14:textId="77777777" w:rsidR="00027E6B" w:rsidRPr="00EA12DD" w:rsidRDefault="00027E6B" w:rsidP="00027E6B">
      <w:pPr>
        <w:numPr>
          <w:ilvl w:val="0"/>
          <w:numId w:val="26"/>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Individua le principali informazioni di un testo;</w:t>
      </w:r>
    </w:p>
    <w:p w14:paraId="6612B309" w14:textId="77777777" w:rsidR="00027E6B" w:rsidRPr="00EA12DD" w:rsidRDefault="00027E6B" w:rsidP="00027E6B">
      <w:pPr>
        <w:numPr>
          <w:ilvl w:val="0"/>
          <w:numId w:val="26"/>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Conosce e colloca in successione temporale le proprie esperienze;</w:t>
      </w:r>
    </w:p>
    <w:p w14:paraId="766B43B3" w14:textId="77777777" w:rsidR="00027E6B" w:rsidRPr="00EA12DD" w:rsidRDefault="00027E6B" w:rsidP="00027E6B">
      <w:pPr>
        <w:numPr>
          <w:ilvl w:val="0"/>
          <w:numId w:val="26"/>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Riconosce la ciclicità dei fenomeni temporali (giorni, mesi, anni)</w:t>
      </w:r>
    </w:p>
    <w:p w14:paraId="0C111C4C" w14:textId="77777777" w:rsidR="00027E6B" w:rsidRPr="00EA12DD" w:rsidRDefault="00027E6B" w:rsidP="00027E6B">
      <w:pPr>
        <w:numPr>
          <w:ilvl w:val="0"/>
          <w:numId w:val="26"/>
        </w:numPr>
        <w:jc w:val="both"/>
        <w:rPr>
          <w:rFonts w:ascii="Verdana" w:hAnsi="Verdana" w:cs="Arial"/>
          <w:color w:val="4472C4" w:themeColor="accent1"/>
          <w:sz w:val="20"/>
          <w:szCs w:val="20"/>
        </w:rPr>
      </w:pPr>
      <w:r w:rsidRPr="00EA12DD">
        <w:rPr>
          <w:rFonts w:ascii="Verdana" w:hAnsi="Verdana" w:cs="Arial"/>
          <w:color w:val="4472C4" w:themeColor="accent1"/>
          <w:sz w:val="20"/>
          <w:szCs w:val="20"/>
        </w:rPr>
        <w:lastRenderedPageBreak/>
        <w:t>Avvia la costruzione del concetto di regola;</w:t>
      </w:r>
    </w:p>
    <w:p w14:paraId="0777433D" w14:textId="77777777" w:rsidR="00027E6B" w:rsidRPr="00EA12DD" w:rsidRDefault="00027E6B" w:rsidP="00027E6B">
      <w:pPr>
        <w:rPr>
          <w:rFonts w:ascii="Verdana" w:hAnsi="Verdana"/>
          <w:color w:val="4472C4" w:themeColor="accent1"/>
          <w:sz w:val="32"/>
          <w:szCs w:val="32"/>
        </w:rPr>
      </w:pPr>
    </w:p>
    <w:p w14:paraId="055B3469" w14:textId="77777777" w:rsidR="00027E6B" w:rsidRPr="00EA12DD" w:rsidRDefault="00027E6B" w:rsidP="00027E6B">
      <w:pPr>
        <w:rPr>
          <w:rFonts w:ascii="Verdana" w:hAnsi="Verdana"/>
          <w:color w:val="4472C4" w:themeColor="accent1"/>
          <w:sz w:val="32"/>
          <w:szCs w:val="32"/>
        </w:rPr>
      </w:pPr>
    </w:p>
    <w:p w14:paraId="16F64AEE" w14:textId="77777777" w:rsidR="00027E6B" w:rsidRPr="00EA12DD" w:rsidRDefault="00027E6B" w:rsidP="00027E6B">
      <w:pPr>
        <w:rPr>
          <w:rFonts w:ascii="Verdana" w:hAnsi="Verdana"/>
          <w:color w:val="4472C4" w:themeColor="accent1"/>
          <w:sz w:val="32"/>
          <w:szCs w:val="32"/>
        </w:rPr>
      </w:pPr>
    </w:p>
    <w:p w14:paraId="01A55B71" w14:textId="77777777" w:rsidR="00027E6B" w:rsidRPr="00EA12DD" w:rsidRDefault="00027E6B" w:rsidP="00027E6B">
      <w:pPr>
        <w:rPr>
          <w:rFonts w:ascii="Verdana" w:hAnsi="Verdana"/>
          <w:color w:val="4472C4" w:themeColor="accent1"/>
          <w:sz w:val="32"/>
          <w:szCs w:val="32"/>
        </w:rPr>
      </w:pPr>
    </w:p>
    <w:p w14:paraId="3FB19C66" w14:textId="77777777" w:rsidR="00027E6B" w:rsidRPr="00EA12DD" w:rsidRDefault="00027E6B" w:rsidP="00027E6B">
      <w:pPr>
        <w:rPr>
          <w:rFonts w:ascii="Verdana" w:hAnsi="Verdana"/>
          <w:color w:val="4472C4" w:themeColor="accent1"/>
          <w:sz w:val="32"/>
          <w:szCs w:val="32"/>
        </w:rPr>
      </w:pPr>
    </w:p>
    <w:p w14:paraId="1BC9BE30" w14:textId="77777777" w:rsidR="00027E6B" w:rsidRPr="00EA12DD" w:rsidRDefault="00027E6B" w:rsidP="00027E6B">
      <w:pPr>
        <w:rPr>
          <w:rFonts w:ascii="Verdana" w:hAnsi="Verdana"/>
          <w:color w:val="4472C4" w:themeColor="accent1"/>
          <w:sz w:val="32"/>
          <w:szCs w:val="32"/>
        </w:rPr>
      </w:pPr>
    </w:p>
    <w:p w14:paraId="2592012B" w14:textId="77777777" w:rsidR="00027E6B" w:rsidRPr="00EA12DD" w:rsidRDefault="00027E6B" w:rsidP="00027E6B">
      <w:pPr>
        <w:rPr>
          <w:rFonts w:ascii="Verdana" w:hAnsi="Verdana"/>
          <w:color w:val="4472C4" w:themeColor="accent1"/>
          <w:sz w:val="32"/>
          <w:szCs w:val="32"/>
        </w:rPr>
      </w:pPr>
    </w:p>
    <w:p w14:paraId="6D439E44" w14:textId="77777777" w:rsidR="00027E6B" w:rsidRPr="00EA12DD" w:rsidRDefault="00027E6B" w:rsidP="00027E6B">
      <w:pPr>
        <w:numPr>
          <w:ilvl w:val="0"/>
          <w:numId w:val="26"/>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Riconosce la posizione degli oggetti nello spazio;</w:t>
      </w:r>
    </w:p>
    <w:p w14:paraId="561B9A20" w14:textId="77777777" w:rsidR="00027E6B" w:rsidRPr="00EA12DD" w:rsidRDefault="00027E6B" w:rsidP="00027E6B">
      <w:pPr>
        <w:numPr>
          <w:ilvl w:val="0"/>
          <w:numId w:val="26"/>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Rappresenta graficamente lo spazio vissuto;</w:t>
      </w:r>
    </w:p>
    <w:p w14:paraId="7BF4AE8A" w14:textId="77777777" w:rsidR="00027E6B" w:rsidRPr="00EA12DD" w:rsidRDefault="00027E6B" w:rsidP="00027E6B">
      <w:pPr>
        <w:numPr>
          <w:ilvl w:val="0"/>
          <w:numId w:val="26"/>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Si orienta nello spazio utilizzando punti di riferimento;</w:t>
      </w:r>
    </w:p>
    <w:p w14:paraId="74D8DA11" w14:textId="77777777" w:rsidR="00027E6B" w:rsidRPr="00EA12DD" w:rsidRDefault="00027E6B" w:rsidP="00027E6B">
      <w:pPr>
        <w:numPr>
          <w:ilvl w:val="0"/>
          <w:numId w:val="26"/>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Sa individuare rappresentare un percorso.</w:t>
      </w:r>
    </w:p>
    <w:p w14:paraId="3E32BAC8" w14:textId="77777777" w:rsidR="00027E6B" w:rsidRPr="00EA12DD" w:rsidRDefault="00027E6B" w:rsidP="00027E6B">
      <w:pPr>
        <w:jc w:val="both"/>
        <w:rPr>
          <w:rFonts w:ascii="Verdana" w:hAnsi="Verdana" w:cs="Arial"/>
          <w:color w:val="4472C4" w:themeColor="accent1"/>
          <w:sz w:val="20"/>
          <w:szCs w:val="20"/>
        </w:rPr>
      </w:pPr>
    </w:p>
    <w:p w14:paraId="3B346731"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Lingua straniera</w:t>
      </w:r>
    </w:p>
    <w:p w14:paraId="6467A927" w14:textId="77777777" w:rsidR="00027E6B" w:rsidRPr="00EA12DD" w:rsidRDefault="00027E6B" w:rsidP="00027E6B">
      <w:pPr>
        <w:jc w:val="both"/>
        <w:rPr>
          <w:rFonts w:ascii="Verdana" w:hAnsi="Verdana" w:cs="Arial"/>
          <w:b/>
          <w:color w:val="4472C4" w:themeColor="accent1"/>
          <w:sz w:val="20"/>
          <w:szCs w:val="20"/>
        </w:rPr>
      </w:pPr>
    </w:p>
    <w:p w14:paraId="77D11BA6" w14:textId="77777777" w:rsidR="00027E6B" w:rsidRPr="00EA12DD" w:rsidRDefault="00027E6B" w:rsidP="00027E6B">
      <w:pPr>
        <w:numPr>
          <w:ilvl w:val="0"/>
          <w:numId w:val="27"/>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Ascolta e comprende vocaboli e semplici istruzioni</w:t>
      </w:r>
    </w:p>
    <w:p w14:paraId="2C1EB162" w14:textId="77777777" w:rsidR="00027E6B" w:rsidRPr="00EA12DD" w:rsidRDefault="00027E6B" w:rsidP="00027E6B">
      <w:pPr>
        <w:numPr>
          <w:ilvl w:val="0"/>
          <w:numId w:val="27"/>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Indica e denomina oggetti, persone, luoghi;</w:t>
      </w:r>
    </w:p>
    <w:p w14:paraId="3087BCAB" w14:textId="77777777" w:rsidR="00027E6B" w:rsidRPr="00EA12DD" w:rsidRDefault="00027E6B" w:rsidP="00027E6B">
      <w:pPr>
        <w:numPr>
          <w:ilvl w:val="0"/>
          <w:numId w:val="27"/>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Esegue semplici consegne orali;</w:t>
      </w:r>
    </w:p>
    <w:p w14:paraId="625DAB35" w14:textId="77777777" w:rsidR="00027E6B" w:rsidRPr="00EA12DD" w:rsidRDefault="00027E6B" w:rsidP="00027E6B">
      <w:pPr>
        <w:numPr>
          <w:ilvl w:val="0"/>
          <w:numId w:val="27"/>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Riproduce parole note e livello orale;</w:t>
      </w:r>
    </w:p>
    <w:p w14:paraId="3E7E0E35" w14:textId="77777777" w:rsidR="00027E6B" w:rsidRPr="00EA12DD" w:rsidRDefault="00027E6B" w:rsidP="00027E6B">
      <w:pPr>
        <w:numPr>
          <w:ilvl w:val="0"/>
          <w:numId w:val="27"/>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Interagisce attraverso semplici espressioni;</w:t>
      </w:r>
    </w:p>
    <w:p w14:paraId="04F3EE0F" w14:textId="77777777" w:rsidR="00027E6B" w:rsidRPr="00EA12DD" w:rsidRDefault="00027E6B" w:rsidP="00027E6B">
      <w:pPr>
        <w:numPr>
          <w:ilvl w:val="0"/>
          <w:numId w:val="27"/>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 xml:space="preserve">Copia e scrive parole o semplici </w:t>
      </w:r>
      <w:proofErr w:type="gramStart"/>
      <w:r w:rsidRPr="00EA12DD">
        <w:rPr>
          <w:rFonts w:ascii="Verdana" w:hAnsi="Verdana" w:cs="Arial"/>
          <w:color w:val="4472C4" w:themeColor="accent1"/>
          <w:sz w:val="20"/>
          <w:szCs w:val="20"/>
        </w:rPr>
        <w:t>frasi .</w:t>
      </w:r>
      <w:proofErr w:type="gramEnd"/>
    </w:p>
    <w:p w14:paraId="1D007105" w14:textId="77777777" w:rsidR="00027E6B" w:rsidRPr="00EA12DD" w:rsidRDefault="00027E6B" w:rsidP="00027E6B">
      <w:pPr>
        <w:jc w:val="both"/>
        <w:rPr>
          <w:rFonts w:ascii="Verdana" w:hAnsi="Verdana" w:cs="Arial"/>
          <w:color w:val="4472C4" w:themeColor="accent1"/>
          <w:sz w:val="20"/>
          <w:szCs w:val="20"/>
        </w:rPr>
      </w:pPr>
    </w:p>
    <w:p w14:paraId="34FC8FCE"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Matematica</w:t>
      </w:r>
    </w:p>
    <w:p w14:paraId="58259425" w14:textId="77777777" w:rsidR="00027E6B" w:rsidRPr="00EA12DD" w:rsidRDefault="00027E6B" w:rsidP="00027E6B">
      <w:pPr>
        <w:jc w:val="both"/>
        <w:rPr>
          <w:rFonts w:ascii="Verdana" w:hAnsi="Verdana" w:cs="Arial"/>
          <w:b/>
          <w:color w:val="4472C4" w:themeColor="accent1"/>
          <w:sz w:val="20"/>
          <w:szCs w:val="20"/>
        </w:rPr>
      </w:pPr>
    </w:p>
    <w:p w14:paraId="34B14621" w14:textId="77777777" w:rsidR="00027E6B" w:rsidRPr="00EA12DD" w:rsidRDefault="00027E6B" w:rsidP="00027E6B">
      <w:pPr>
        <w:numPr>
          <w:ilvl w:val="0"/>
          <w:numId w:val="28"/>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Conta oggetti, a voce o a mente, in senso progressivo;</w:t>
      </w:r>
    </w:p>
    <w:p w14:paraId="0FDC2F0A" w14:textId="77777777" w:rsidR="00027E6B" w:rsidRPr="00EA12DD" w:rsidRDefault="00027E6B" w:rsidP="00027E6B">
      <w:pPr>
        <w:numPr>
          <w:ilvl w:val="0"/>
          <w:numId w:val="28"/>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Legge e scrive i numeri naturali;</w:t>
      </w:r>
    </w:p>
    <w:p w14:paraId="0D055E50" w14:textId="77777777" w:rsidR="00027E6B" w:rsidRPr="00EA12DD" w:rsidRDefault="00027E6B" w:rsidP="00027E6B">
      <w:pPr>
        <w:numPr>
          <w:ilvl w:val="0"/>
          <w:numId w:val="28"/>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Colloca i numeri sulla retta numerica;</w:t>
      </w:r>
    </w:p>
    <w:p w14:paraId="21FFE813" w14:textId="77777777" w:rsidR="00027E6B" w:rsidRPr="00EA12DD" w:rsidRDefault="00027E6B" w:rsidP="00027E6B">
      <w:pPr>
        <w:numPr>
          <w:ilvl w:val="0"/>
          <w:numId w:val="28"/>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Esegue semplici operazioni con i numeri naturali;</w:t>
      </w:r>
    </w:p>
    <w:p w14:paraId="7176DF8A" w14:textId="77777777" w:rsidR="00027E6B" w:rsidRPr="00EA12DD" w:rsidRDefault="00027E6B" w:rsidP="00027E6B">
      <w:pPr>
        <w:numPr>
          <w:ilvl w:val="0"/>
          <w:numId w:val="28"/>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 xml:space="preserve">Conosce le tabelline della moltiplicazione; </w:t>
      </w:r>
    </w:p>
    <w:p w14:paraId="786AABA3" w14:textId="77777777" w:rsidR="00027E6B" w:rsidRPr="00EA12DD" w:rsidRDefault="00027E6B" w:rsidP="00027E6B">
      <w:pPr>
        <w:numPr>
          <w:ilvl w:val="0"/>
          <w:numId w:val="28"/>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Riconosce nella realtà figure geometriche e le disegna;</w:t>
      </w:r>
    </w:p>
    <w:p w14:paraId="2F478BD2" w14:textId="77777777" w:rsidR="00027E6B" w:rsidRPr="00EA12DD" w:rsidRDefault="00027E6B" w:rsidP="00027E6B">
      <w:pPr>
        <w:numPr>
          <w:ilvl w:val="0"/>
          <w:numId w:val="28"/>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Esegue un semplice percorso partendo dal disegno o dalla descrizione verbale;</w:t>
      </w:r>
    </w:p>
    <w:p w14:paraId="66CBB7A7" w14:textId="77777777" w:rsidR="00027E6B" w:rsidRPr="00EA12DD" w:rsidRDefault="00027E6B" w:rsidP="00027E6B">
      <w:pPr>
        <w:numPr>
          <w:ilvl w:val="0"/>
          <w:numId w:val="28"/>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Risolve semplici problemi.</w:t>
      </w:r>
    </w:p>
    <w:p w14:paraId="30515CA2" w14:textId="77777777" w:rsidR="00027E6B" w:rsidRPr="00EA12DD" w:rsidRDefault="00027E6B" w:rsidP="00027E6B">
      <w:pPr>
        <w:jc w:val="both"/>
        <w:rPr>
          <w:rFonts w:ascii="Verdana" w:hAnsi="Verdana" w:cs="Arial"/>
          <w:color w:val="4472C4" w:themeColor="accent1"/>
          <w:sz w:val="20"/>
          <w:szCs w:val="20"/>
        </w:rPr>
      </w:pPr>
    </w:p>
    <w:p w14:paraId="3C5B79F6"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Scienze</w:t>
      </w:r>
    </w:p>
    <w:p w14:paraId="1C62944E" w14:textId="77777777" w:rsidR="00027E6B" w:rsidRPr="00EA12DD" w:rsidRDefault="00027E6B" w:rsidP="00027E6B">
      <w:pPr>
        <w:jc w:val="both"/>
        <w:rPr>
          <w:rFonts w:ascii="Verdana" w:hAnsi="Verdana" w:cs="Arial"/>
          <w:b/>
          <w:color w:val="4472C4" w:themeColor="accent1"/>
          <w:sz w:val="20"/>
          <w:szCs w:val="20"/>
        </w:rPr>
      </w:pPr>
    </w:p>
    <w:p w14:paraId="0CE0482F" w14:textId="77777777" w:rsidR="00027E6B" w:rsidRPr="00EA12DD" w:rsidRDefault="00027E6B" w:rsidP="00027E6B">
      <w:pPr>
        <w:numPr>
          <w:ilvl w:val="0"/>
          <w:numId w:val="29"/>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Esplora oggetti e materiali attraverso la percezione dei cinque sensi per individuarne le proprietà;</w:t>
      </w:r>
    </w:p>
    <w:p w14:paraId="133DF05E" w14:textId="77777777" w:rsidR="00027E6B" w:rsidRPr="00EA12DD" w:rsidRDefault="00027E6B" w:rsidP="00027E6B">
      <w:pPr>
        <w:numPr>
          <w:ilvl w:val="0"/>
          <w:numId w:val="29"/>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Osserva elementi del mondo naturale ed artificiale e ne rileva le caratteristiche fondamentali;</w:t>
      </w:r>
    </w:p>
    <w:p w14:paraId="4A3B0FF4" w14:textId="77777777" w:rsidR="00027E6B" w:rsidRPr="00EA12DD" w:rsidRDefault="00027E6B" w:rsidP="00027E6B">
      <w:pPr>
        <w:numPr>
          <w:ilvl w:val="0"/>
          <w:numId w:val="29"/>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Coglie semplici trasformazioni in un ambiente;</w:t>
      </w:r>
    </w:p>
    <w:p w14:paraId="56DFDA42" w14:textId="77777777" w:rsidR="00027E6B" w:rsidRPr="00EA12DD" w:rsidRDefault="00027E6B" w:rsidP="00027E6B">
      <w:pPr>
        <w:numPr>
          <w:ilvl w:val="0"/>
          <w:numId w:val="29"/>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Conosce le fasi di alcuni esseri viventi;</w:t>
      </w:r>
    </w:p>
    <w:p w14:paraId="64C4EEEA" w14:textId="77777777" w:rsidR="00027E6B" w:rsidRPr="00EA12DD" w:rsidRDefault="00027E6B" w:rsidP="00027E6B">
      <w:pPr>
        <w:numPr>
          <w:ilvl w:val="0"/>
          <w:numId w:val="29"/>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Sviluppa comportamenti corretti nei confronti dell’ambiente e della propria persona.</w:t>
      </w:r>
    </w:p>
    <w:p w14:paraId="720E7826" w14:textId="77777777" w:rsidR="00027E6B" w:rsidRPr="00EA12DD" w:rsidRDefault="00027E6B" w:rsidP="00027E6B">
      <w:pPr>
        <w:jc w:val="both"/>
        <w:rPr>
          <w:rFonts w:ascii="Verdana" w:hAnsi="Verdana" w:cs="Arial"/>
          <w:color w:val="4472C4" w:themeColor="accent1"/>
          <w:sz w:val="20"/>
          <w:szCs w:val="20"/>
        </w:rPr>
      </w:pPr>
    </w:p>
    <w:p w14:paraId="30242E49"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Tecnologia</w:t>
      </w:r>
    </w:p>
    <w:p w14:paraId="77107052" w14:textId="77777777" w:rsidR="00027E6B" w:rsidRPr="00EA12DD" w:rsidRDefault="00027E6B" w:rsidP="00027E6B">
      <w:pPr>
        <w:jc w:val="both"/>
        <w:rPr>
          <w:rFonts w:ascii="Verdana" w:hAnsi="Verdana" w:cs="Arial"/>
          <w:b/>
          <w:color w:val="4472C4" w:themeColor="accent1"/>
          <w:sz w:val="20"/>
          <w:szCs w:val="20"/>
        </w:rPr>
      </w:pPr>
    </w:p>
    <w:p w14:paraId="4CB1F6C5" w14:textId="77777777" w:rsidR="00027E6B" w:rsidRPr="00EA12DD" w:rsidRDefault="00027E6B" w:rsidP="00027E6B">
      <w:pPr>
        <w:numPr>
          <w:ilvl w:val="0"/>
          <w:numId w:val="30"/>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Sa accendere e spegnere un computer;</w:t>
      </w:r>
    </w:p>
    <w:p w14:paraId="6254BC81" w14:textId="77777777" w:rsidR="00027E6B" w:rsidRPr="00EA12DD" w:rsidRDefault="00027E6B" w:rsidP="00027E6B">
      <w:pPr>
        <w:numPr>
          <w:ilvl w:val="0"/>
          <w:numId w:val="30"/>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Utilizza i principali componenti del computer (</w:t>
      </w:r>
      <w:proofErr w:type="spellStart"/>
      <w:proofErr w:type="gramStart"/>
      <w:r w:rsidRPr="00EA12DD">
        <w:rPr>
          <w:rFonts w:ascii="Verdana" w:hAnsi="Verdana" w:cs="Arial"/>
          <w:color w:val="4472C4" w:themeColor="accent1"/>
          <w:sz w:val="20"/>
          <w:szCs w:val="20"/>
        </w:rPr>
        <w:t>tastiera,mouse</w:t>
      </w:r>
      <w:proofErr w:type="spellEnd"/>
      <w:proofErr w:type="gramEnd"/>
      <w:r w:rsidRPr="00EA12DD">
        <w:rPr>
          <w:rFonts w:ascii="Verdana" w:hAnsi="Verdana" w:cs="Arial"/>
          <w:color w:val="4472C4" w:themeColor="accent1"/>
          <w:sz w:val="20"/>
          <w:szCs w:val="20"/>
        </w:rPr>
        <w:t xml:space="preserve"> e desktop)per svolgere semplici attività;</w:t>
      </w:r>
    </w:p>
    <w:p w14:paraId="67D09201" w14:textId="77777777" w:rsidR="00027E6B" w:rsidRPr="00EA12DD" w:rsidRDefault="00027E6B" w:rsidP="00027E6B">
      <w:pPr>
        <w:numPr>
          <w:ilvl w:val="0"/>
          <w:numId w:val="30"/>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Segue istruzioni d’uso;</w:t>
      </w:r>
    </w:p>
    <w:p w14:paraId="477E14D8" w14:textId="77777777" w:rsidR="00027E6B" w:rsidRPr="00EA12DD" w:rsidRDefault="00027E6B" w:rsidP="00027E6B">
      <w:pPr>
        <w:numPr>
          <w:ilvl w:val="0"/>
          <w:numId w:val="30"/>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Sa usare alcuni strumenti di disegno;</w:t>
      </w:r>
    </w:p>
    <w:p w14:paraId="4AF26C33" w14:textId="77777777" w:rsidR="00027E6B" w:rsidRPr="00EA12DD" w:rsidRDefault="00027E6B" w:rsidP="00027E6B">
      <w:pPr>
        <w:numPr>
          <w:ilvl w:val="0"/>
          <w:numId w:val="30"/>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Usa semplici giochi o programmi didattici;</w:t>
      </w:r>
    </w:p>
    <w:p w14:paraId="512DB02D" w14:textId="77777777" w:rsidR="00027E6B" w:rsidRPr="00EA12DD" w:rsidRDefault="00027E6B" w:rsidP="00027E6B">
      <w:pPr>
        <w:jc w:val="both"/>
        <w:rPr>
          <w:rFonts w:ascii="Verdana" w:hAnsi="Verdana" w:cs="Arial"/>
          <w:color w:val="4472C4" w:themeColor="accent1"/>
          <w:sz w:val="20"/>
          <w:szCs w:val="20"/>
        </w:rPr>
      </w:pPr>
    </w:p>
    <w:p w14:paraId="60CC8B68"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Educazione all’Immagine</w:t>
      </w:r>
    </w:p>
    <w:p w14:paraId="220D058D" w14:textId="77777777" w:rsidR="00027E6B" w:rsidRPr="00EA12DD" w:rsidRDefault="00027E6B" w:rsidP="00027E6B">
      <w:pPr>
        <w:numPr>
          <w:ilvl w:val="0"/>
          <w:numId w:val="3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Riconosce nelle immagini le diverse tipologie ambientali;</w:t>
      </w:r>
    </w:p>
    <w:p w14:paraId="689AB3DC" w14:textId="77777777" w:rsidR="00027E6B" w:rsidRPr="00EA12DD" w:rsidRDefault="00027E6B" w:rsidP="00027E6B">
      <w:pPr>
        <w:numPr>
          <w:ilvl w:val="0"/>
          <w:numId w:val="3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lastRenderedPageBreak/>
        <w:t>Distingue la figura dallo sfondo;</w:t>
      </w:r>
    </w:p>
    <w:p w14:paraId="11F2DD42" w14:textId="77777777" w:rsidR="00027E6B" w:rsidRPr="00EA12DD" w:rsidRDefault="00027E6B" w:rsidP="00027E6B">
      <w:pPr>
        <w:numPr>
          <w:ilvl w:val="0"/>
          <w:numId w:val="3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Discrimina i colori chiari, scuri caldi e freddi;</w:t>
      </w:r>
    </w:p>
    <w:p w14:paraId="2D1EFAC1" w14:textId="77777777" w:rsidR="00027E6B" w:rsidRPr="00EA12DD" w:rsidRDefault="00027E6B" w:rsidP="00027E6B">
      <w:pPr>
        <w:numPr>
          <w:ilvl w:val="0"/>
          <w:numId w:val="3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Sa ricomporre figure in disordine;</w:t>
      </w:r>
    </w:p>
    <w:p w14:paraId="1886866C" w14:textId="77777777" w:rsidR="00027E6B" w:rsidRPr="00EA12DD" w:rsidRDefault="00027E6B" w:rsidP="00027E6B">
      <w:pPr>
        <w:numPr>
          <w:ilvl w:val="0"/>
          <w:numId w:val="3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Esplora immagini e forme, statiche o in movimento, facendone una breve e semplice descrizione;</w:t>
      </w:r>
    </w:p>
    <w:p w14:paraId="7BDF9B92" w14:textId="77777777" w:rsidR="00027E6B" w:rsidRPr="00EA12DD" w:rsidRDefault="00027E6B" w:rsidP="00027E6B">
      <w:pPr>
        <w:numPr>
          <w:ilvl w:val="0"/>
          <w:numId w:val="31"/>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Usa semplici tecniche artistiche.</w:t>
      </w:r>
    </w:p>
    <w:p w14:paraId="4C603509" w14:textId="77777777" w:rsidR="00027E6B" w:rsidRPr="00EA12DD" w:rsidRDefault="00027E6B" w:rsidP="00027E6B">
      <w:pPr>
        <w:jc w:val="both"/>
        <w:rPr>
          <w:rFonts w:ascii="Verdana" w:hAnsi="Verdana" w:cs="Arial"/>
          <w:color w:val="4472C4" w:themeColor="accent1"/>
          <w:sz w:val="20"/>
          <w:szCs w:val="20"/>
        </w:rPr>
      </w:pPr>
    </w:p>
    <w:p w14:paraId="21DF83FF" w14:textId="77777777" w:rsidR="00027E6B" w:rsidRPr="00EA12DD" w:rsidRDefault="00027E6B" w:rsidP="00027E6B">
      <w:pPr>
        <w:jc w:val="both"/>
        <w:rPr>
          <w:rFonts w:ascii="Verdana" w:hAnsi="Verdana" w:cs="Arial"/>
          <w:b/>
          <w:color w:val="4472C4" w:themeColor="accent1"/>
          <w:sz w:val="20"/>
          <w:szCs w:val="20"/>
        </w:rPr>
      </w:pPr>
    </w:p>
    <w:p w14:paraId="16D78C6E" w14:textId="77777777" w:rsidR="00027E6B" w:rsidRPr="00EA12DD" w:rsidRDefault="00027E6B" w:rsidP="00027E6B">
      <w:pPr>
        <w:jc w:val="both"/>
        <w:rPr>
          <w:rFonts w:ascii="Verdana" w:hAnsi="Verdana" w:cs="Arial"/>
          <w:b/>
          <w:color w:val="4472C4" w:themeColor="accent1"/>
          <w:sz w:val="20"/>
          <w:szCs w:val="20"/>
        </w:rPr>
      </w:pPr>
    </w:p>
    <w:p w14:paraId="663313AD"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Musica</w:t>
      </w:r>
    </w:p>
    <w:p w14:paraId="5086CB22" w14:textId="77777777" w:rsidR="00027E6B" w:rsidRPr="00EA12DD" w:rsidRDefault="00027E6B" w:rsidP="00027E6B">
      <w:pPr>
        <w:numPr>
          <w:ilvl w:val="0"/>
          <w:numId w:val="32"/>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Usa la voce, gli strumenti, gli oggetti sonori per produrre, riprodurre e creare fatti sonori ed eventi musicali di vario genere;</w:t>
      </w:r>
    </w:p>
    <w:p w14:paraId="5E2BB7C8" w14:textId="77777777" w:rsidR="00027E6B" w:rsidRPr="00EA12DD" w:rsidRDefault="00027E6B" w:rsidP="00027E6B">
      <w:pPr>
        <w:numPr>
          <w:ilvl w:val="0"/>
          <w:numId w:val="32"/>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Esegue in gruppo semplici brani vocali o strumentali;</w:t>
      </w:r>
    </w:p>
    <w:p w14:paraId="4E366B17" w14:textId="77777777" w:rsidR="00027E6B" w:rsidRPr="00EA12DD" w:rsidRDefault="00027E6B" w:rsidP="00027E6B">
      <w:pPr>
        <w:numPr>
          <w:ilvl w:val="0"/>
          <w:numId w:val="32"/>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Partecipa attivamente all’ascolto di un brano;</w:t>
      </w:r>
    </w:p>
    <w:p w14:paraId="18B73FBA" w14:textId="77777777" w:rsidR="00027E6B" w:rsidRPr="00EA12DD" w:rsidRDefault="00027E6B" w:rsidP="00027E6B">
      <w:pPr>
        <w:numPr>
          <w:ilvl w:val="0"/>
          <w:numId w:val="32"/>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Individua la fonte di un suono o di un rumore;</w:t>
      </w:r>
    </w:p>
    <w:p w14:paraId="49148B66" w14:textId="77777777" w:rsidR="00027E6B" w:rsidRPr="00EA12DD" w:rsidRDefault="00027E6B" w:rsidP="00027E6B">
      <w:pPr>
        <w:numPr>
          <w:ilvl w:val="0"/>
          <w:numId w:val="32"/>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Traduce a livello grafico-pittorico le emozioni suscitate dall’ascolto di un brano musicale.</w:t>
      </w:r>
    </w:p>
    <w:p w14:paraId="3434B72D" w14:textId="77777777" w:rsidR="00027E6B" w:rsidRPr="00EA12DD" w:rsidRDefault="00027E6B" w:rsidP="00027E6B">
      <w:pPr>
        <w:jc w:val="both"/>
        <w:rPr>
          <w:rFonts w:ascii="Verdana" w:hAnsi="Verdana" w:cs="Arial"/>
          <w:color w:val="4472C4" w:themeColor="accent1"/>
          <w:sz w:val="20"/>
          <w:szCs w:val="20"/>
        </w:rPr>
      </w:pPr>
    </w:p>
    <w:p w14:paraId="6563FB22" w14:textId="77777777" w:rsidR="00027E6B" w:rsidRPr="00EA12DD" w:rsidRDefault="00027E6B" w:rsidP="00027E6B">
      <w:pPr>
        <w:jc w:val="both"/>
        <w:rPr>
          <w:rFonts w:ascii="Verdana" w:hAnsi="Verdana" w:cs="Arial"/>
          <w:b/>
          <w:color w:val="4472C4" w:themeColor="accent1"/>
          <w:sz w:val="20"/>
          <w:szCs w:val="20"/>
        </w:rPr>
      </w:pPr>
      <w:r w:rsidRPr="00EA12DD">
        <w:rPr>
          <w:rFonts w:ascii="Verdana" w:hAnsi="Verdana" w:cs="Arial"/>
          <w:b/>
          <w:color w:val="4472C4" w:themeColor="accent1"/>
          <w:sz w:val="20"/>
          <w:szCs w:val="20"/>
        </w:rPr>
        <w:t>Corpo Movimento Sport</w:t>
      </w:r>
    </w:p>
    <w:p w14:paraId="47A6339F" w14:textId="77777777" w:rsidR="00027E6B" w:rsidRPr="00EA12DD" w:rsidRDefault="00027E6B" w:rsidP="00027E6B">
      <w:pPr>
        <w:numPr>
          <w:ilvl w:val="0"/>
          <w:numId w:val="3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Prende coscienza del sé corporeo;</w:t>
      </w:r>
    </w:p>
    <w:p w14:paraId="4E1746A8" w14:textId="77777777" w:rsidR="00027E6B" w:rsidRPr="00EA12DD" w:rsidRDefault="00027E6B" w:rsidP="00027E6B">
      <w:pPr>
        <w:numPr>
          <w:ilvl w:val="0"/>
          <w:numId w:val="3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Riconosce su di sé la destra e la sinistra;</w:t>
      </w:r>
    </w:p>
    <w:p w14:paraId="6DFE8A72" w14:textId="77777777" w:rsidR="00027E6B" w:rsidRPr="00EA12DD" w:rsidRDefault="00027E6B" w:rsidP="00027E6B">
      <w:pPr>
        <w:numPr>
          <w:ilvl w:val="0"/>
          <w:numId w:val="3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Sviluppa e controlla l’equilibrio statico e dinamico;</w:t>
      </w:r>
    </w:p>
    <w:p w14:paraId="59123B70" w14:textId="77777777" w:rsidR="00027E6B" w:rsidRPr="00EA12DD" w:rsidRDefault="00027E6B" w:rsidP="00027E6B">
      <w:pPr>
        <w:numPr>
          <w:ilvl w:val="0"/>
          <w:numId w:val="3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Distingue le capacità sensoriali;</w:t>
      </w:r>
    </w:p>
    <w:p w14:paraId="2B7F13A0" w14:textId="77777777" w:rsidR="00027E6B" w:rsidRPr="00EA12DD" w:rsidRDefault="00027E6B" w:rsidP="00027E6B">
      <w:pPr>
        <w:numPr>
          <w:ilvl w:val="0"/>
          <w:numId w:val="3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Coordina ed utilizza diversi schemi motori combinati tra loro (</w:t>
      </w:r>
      <w:proofErr w:type="spellStart"/>
      <w:proofErr w:type="gramStart"/>
      <w:r w:rsidRPr="00EA12DD">
        <w:rPr>
          <w:rFonts w:ascii="Verdana" w:hAnsi="Verdana" w:cs="Arial"/>
          <w:color w:val="4472C4" w:themeColor="accent1"/>
          <w:sz w:val="20"/>
          <w:szCs w:val="20"/>
        </w:rPr>
        <w:t>correre,saltare</w:t>
      </w:r>
      <w:proofErr w:type="gramEnd"/>
      <w:r w:rsidRPr="00EA12DD">
        <w:rPr>
          <w:rFonts w:ascii="Verdana" w:hAnsi="Verdana" w:cs="Arial"/>
          <w:color w:val="4472C4" w:themeColor="accent1"/>
          <w:sz w:val="20"/>
          <w:szCs w:val="20"/>
        </w:rPr>
        <w:t>,afferrare</w:t>
      </w:r>
      <w:proofErr w:type="spellEnd"/>
      <w:r w:rsidRPr="00EA12DD">
        <w:rPr>
          <w:rFonts w:ascii="Verdana" w:hAnsi="Verdana" w:cs="Arial"/>
          <w:color w:val="4472C4" w:themeColor="accent1"/>
          <w:sz w:val="20"/>
          <w:szCs w:val="20"/>
        </w:rPr>
        <w:t xml:space="preserve">/lanciare, </w:t>
      </w:r>
      <w:proofErr w:type="spellStart"/>
      <w:r w:rsidRPr="00EA12DD">
        <w:rPr>
          <w:rFonts w:ascii="Verdana" w:hAnsi="Verdana" w:cs="Arial"/>
          <w:color w:val="4472C4" w:themeColor="accent1"/>
          <w:sz w:val="20"/>
          <w:szCs w:val="20"/>
        </w:rPr>
        <w:t>ecc</w:t>
      </w:r>
      <w:proofErr w:type="spellEnd"/>
      <w:r w:rsidRPr="00EA12DD">
        <w:rPr>
          <w:rFonts w:ascii="Verdana" w:hAnsi="Verdana" w:cs="Arial"/>
          <w:color w:val="4472C4" w:themeColor="accent1"/>
          <w:sz w:val="20"/>
          <w:szCs w:val="20"/>
        </w:rPr>
        <w:t>…);</w:t>
      </w:r>
    </w:p>
    <w:p w14:paraId="4520B618" w14:textId="77777777" w:rsidR="00027E6B" w:rsidRPr="00EA12DD" w:rsidRDefault="00027E6B" w:rsidP="00027E6B">
      <w:pPr>
        <w:numPr>
          <w:ilvl w:val="0"/>
          <w:numId w:val="3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Organizza e gestisce l’orientamento del proprio corpo in base allo spazio;</w:t>
      </w:r>
    </w:p>
    <w:p w14:paraId="12F68FD0" w14:textId="77777777" w:rsidR="00027E6B" w:rsidRPr="00EA12DD" w:rsidRDefault="00027E6B" w:rsidP="00027E6B">
      <w:pPr>
        <w:numPr>
          <w:ilvl w:val="0"/>
          <w:numId w:val="3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Si orienta nello spazio riproducendo semplici percorsi</w:t>
      </w:r>
    </w:p>
    <w:p w14:paraId="17F7D0EB" w14:textId="77777777" w:rsidR="00027E6B" w:rsidRPr="00EA12DD" w:rsidRDefault="00027E6B" w:rsidP="00027E6B">
      <w:pPr>
        <w:numPr>
          <w:ilvl w:val="0"/>
          <w:numId w:val="33"/>
        </w:numPr>
        <w:jc w:val="both"/>
        <w:rPr>
          <w:rFonts w:ascii="Verdana" w:hAnsi="Verdana" w:cs="Arial"/>
          <w:color w:val="4472C4" w:themeColor="accent1"/>
          <w:sz w:val="20"/>
          <w:szCs w:val="20"/>
        </w:rPr>
      </w:pPr>
      <w:r w:rsidRPr="00EA12DD">
        <w:rPr>
          <w:rFonts w:ascii="Verdana" w:hAnsi="Verdana" w:cs="Arial"/>
          <w:color w:val="4472C4" w:themeColor="accent1"/>
          <w:sz w:val="20"/>
          <w:szCs w:val="20"/>
        </w:rPr>
        <w:t>Scopre il valore delle regole in situazioni di gioco collettivo e l’importanza di rispettarle.</w:t>
      </w:r>
    </w:p>
    <w:p w14:paraId="19167D3F" w14:textId="77777777" w:rsidR="00027E6B" w:rsidRPr="00EA12DD" w:rsidRDefault="00027E6B" w:rsidP="00027E6B">
      <w:pPr>
        <w:rPr>
          <w:rFonts w:ascii="Verdana" w:hAnsi="Verdana"/>
          <w:color w:val="4472C4" w:themeColor="accent1"/>
          <w:sz w:val="32"/>
          <w:szCs w:val="32"/>
        </w:rPr>
      </w:pPr>
    </w:p>
    <w:p w14:paraId="0ECFA45E" w14:textId="77777777" w:rsidR="00027E6B" w:rsidRPr="00EA12DD" w:rsidRDefault="00027E6B" w:rsidP="00027E6B">
      <w:pPr>
        <w:rPr>
          <w:rFonts w:ascii="Verdana" w:hAnsi="Verdana"/>
          <w:color w:val="4472C4" w:themeColor="accent1"/>
          <w:sz w:val="32"/>
          <w:szCs w:val="32"/>
        </w:rPr>
      </w:pPr>
    </w:p>
    <w:p w14:paraId="4EE172C1" w14:textId="77777777" w:rsidR="00027E6B" w:rsidRPr="00EA12DD" w:rsidRDefault="00027E6B" w:rsidP="00027E6B">
      <w:pPr>
        <w:rPr>
          <w:rFonts w:ascii="Verdana" w:hAnsi="Verdana"/>
          <w:color w:val="4472C4" w:themeColor="accent1"/>
          <w:sz w:val="32"/>
          <w:szCs w:val="32"/>
        </w:rPr>
      </w:pPr>
    </w:p>
    <w:p w14:paraId="39FC3054" w14:textId="77777777" w:rsidR="00027E6B" w:rsidRPr="00EA12DD" w:rsidRDefault="00027E6B" w:rsidP="00027E6B">
      <w:pPr>
        <w:adjustRightInd w:val="0"/>
        <w:jc w:val="both"/>
        <w:rPr>
          <w:rFonts w:ascii="Verdana" w:hAnsi="Verdana"/>
          <w:b/>
          <w:color w:val="4472C4" w:themeColor="accent1"/>
          <w:sz w:val="20"/>
          <w:szCs w:val="20"/>
        </w:rPr>
      </w:pPr>
      <w:r w:rsidRPr="00EA12DD">
        <w:rPr>
          <w:rFonts w:ascii="Verdana" w:hAnsi="Verdana"/>
          <w:b/>
          <w:color w:val="4472C4" w:themeColor="accent1"/>
          <w:sz w:val="20"/>
          <w:szCs w:val="20"/>
          <w:u w:val="single"/>
        </w:rPr>
        <w:t>Esempi di attività da svolgere in classe</w:t>
      </w:r>
      <w:r w:rsidRPr="00EA12DD">
        <w:rPr>
          <w:rFonts w:ascii="Verdana" w:hAnsi="Verdana"/>
          <w:b/>
          <w:color w:val="4472C4" w:themeColor="accent1"/>
          <w:sz w:val="20"/>
          <w:szCs w:val="20"/>
        </w:rPr>
        <w:t xml:space="preserve"> (per tutte le discipline)</w:t>
      </w:r>
    </w:p>
    <w:p w14:paraId="1AD6D4AB"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3EA968E8" w14:textId="77777777" w:rsidR="00027E6B" w:rsidRPr="00EA12DD" w:rsidRDefault="00027E6B" w:rsidP="00027E6B">
      <w:pPr>
        <w:adjustRightInd w:val="0"/>
        <w:jc w:val="both"/>
        <w:rPr>
          <w:rFonts w:ascii="Verdana" w:hAnsi="Verdana" w:cs="Arial"/>
          <w:b/>
          <w:bCs/>
          <w:color w:val="4472C4" w:themeColor="accent1"/>
          <w:sz w:val="20"/>
          <w:szCs w:val="20"/>
        </w:rPr>
      </w:pPr>
      <w:r w:rsidRPr="00EA12DD">
        <w:rPr>
          <w:rFonts w:ascii="Verdana" w:hAnsi="Verdana" w:cs="Arial"/>
          <w:b/>
          <w:bCs/>
          <w:color w:val="4472C4" w:themeColor="accent1"/>
          <w:sz w:val="20"/>
          <w:szCs w:val="20"/>
        </w:rPr>
        <w:t>1. L’USO DELLA LAVAGNA</w:t>
      </w:r>
    </w:p>
    <w:p w14:paraId="042A5C62" w14:textId="77777777" w:rsidR="00027E6B" w:rsidRPr="00EA12DD" w:rsidRDefault="00027E6B" w:rsidP="00027E6B">
      <w:pPr>
        <w:adjustRightInd w:val="0"/>
        <w:jc w:val="both"/>
        <w:rPr>
          <w:rFonts w:ascii="Verdana" w:hAnsi="Verdana" w:cs="Arial"/>
          <w:color w:val="4472C4" w:themeColor="accent1"/>
          <w:sz w:val="20"/>
          <w:szCs w:val="20"/>
        </w:rPr>
      </w:pPr>
      <w:r w:rsidRPr="00EA12DD">
        <w:rPr>
          <w:rFonts w:ascii="Verdana" w:hAnsi="Verdana" w:cs="Arial"/>
          <w:color w:val="4472C4" w:themeColor="accent1"/>
          <w:sz w:val="20"/>
          <w:szCs w:val="20"/>
        </w:rPr>
        <w:t xml:space="preserve">L’uso della lavagna aiuta a sintetizzare la lezione che si andrà a svolgere, scrivendo prima di tutto il titolo o l’idea fondamentale. </w:t>
      </w:r>
      <w:proofErr w:type="gramStart"/>
      <w:r w:rsidRPr="00EA12DD">
        <w:rPr>
          <w:rFonts w:ascii="Verdana" w:hAnsi="Verdana" w:cs="Arial"/>
          <w:color w:val="4472C4" w:themeColor="accent1"/>
          <w:sz w:val="20"/>
          <w:szCs w:val="20"/>
        </w:rPr>
        <w:t>E’</w:t>
      </w:r>
      <w:proofErr w:type="gramEnd"/>
      <w:r w:rsidRPr="00EA12DD">
        <w:rPr>
          <w:rFonts w:ascii="Verdana" w:hAnsi="Verdana" w:cs="Arial"/>
          <w:color w:val="4472C4" w:themeColor="accent1"/>
          <w:sz w:val="20"/>
          <w:szCs w:val="20"/>
        </w:rPr>
        <w:t xml:space="preserve"> importante far ricopiare a tutta la classe quanto si scrive. Questo fa bene agli alunni italiani che si esercitano nella tecnica della sintesi e del ripasso. Serve agli alunni stranieri, che inoltre potranno riprendere a casa i termini e i concetti nuovi.</w:t>
      </w:r>
    </w:p>
    <w:p w14:paraId="6826D5BE"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34E2D86E" w14:textId="77777777" w:rsidR="00027E6B" w:rsidRPr="00EA12DD" w:rsidRDefault="00027E6B" w:rsidP="00027E6B">
      <w:pPr>
        <w:adjustRightInd w:val="0"/>
        <w:jc w:val="both"/>
        <w:rPr>
          <w:rFonts w:ascii="Verdana" w:hAnsi="Verdana" w:cs="Arial"/>
          <w:b/>
          <w:bCs/>
          <w:color w:val="4472C4" w:themeColor="accent1"/>
          <w:sz w:val="20"/>
          <w:szCs w:val="20"/>
        </w:rPr>
      </w:pPr>
      <w:r w:rsidRPr="00EA12DD">
        <w:rPr>
          <w:rFonts w:ascii="Verdana" w:hAnsi="Verdana" w:cs="Arial"/>
          <w:b/>
          <w:bCs/>
          <w:color w:val="4472C4" w:themeColor="accent1"/>
          <w:sz w:val="20"/>
          <w:szCs w:val="20"/>
        </w:rPr>
        <w:t>2. UTILIZZARE MAPPE CONCETTUALI</w:t>
      </w:r>
    </w:p>
    <w:p w14:paraId="7D95B7D8" w14:textId="77777777" w:rsidR="00027E6B" w:rsidRPr="00EA12DD" w:rsidRDefault="00027E6B" w:rsidP="00027E6B">
      <w:pPr>
        <w:adjustRightInd w:val="0"/>
        <w:jc w:val="both"/>
        <w:rPr>
          <w:rFonts w:ascii="Verdana" w:hAnsi="Verdana" w:cs="Arial"/>
          <w:color w:val="4472C4" w:themeColor="accent1"/>
          <w:sz w:val="20"/>
          <w:szCs w:val="20"/>
        </w:rPr>
      </w:pPr>
      <w:r w:rsidRPr="00EA12DD">
        <w:rPr>
          <w:rFonts w:ascii="Verdana" w:hAnsi="Verdana" w:cs="Symbol"/>
          <w:color w:val="4472C4" w:themeColor="accent1"/>
          <w:sz w:val="20"/>
          <w:szCs w:val="20"/>
        </w:rPr>
        <w:t>Scritte alla lavagna dall’insegnante, oppure fatte costruire a gruppi agli alunni, con lo scopo di sviluppare l’acquisizione di parole e concetti disciplinari agli alunni non italofoni e di aiutare tutta la classe a memorizzare i contenuti trattati e a stimolare il lavoro cooperativo.  Le mappe concettuali possono anche diventare cartelloni con le parole-chiave delle varie discipline da affiggere in classe.</w:t>
      </w:r>
    </w:p>
    <w:p w14:paraId="73BAC909"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5FBF49F1" w14:textId="77777777" w:rsidR="00027E6B" w:rsidRPr="00EA12DD" w:rsidRDefault="00027E6B" w:rsidP="00027E6B">
      <w:pPr>
        <w:adjustRightInd w:val="0"/>
        <w:jc w:val="both"/>
        <w:rPr>
          <w:rFonts w:ascii="Verdana" w:hAnsi="Verdana" w:cs="Arial"/>
          <w:b/>
          <w:bCs/>
          <w:color w:val="4472C4" w:themeColor="accent1"/>
          <w:sz w:val="20"/>
          <w:szCs w:val="20"/>
        </w:rPr>
      </w:pPr>
      <w:r w:rsidRPr="00EA12DD">
        <w:rPr>
          <w:rFonts w:ascii="Verdana" w:hAnsi="Verdana" w:cs="Arial"/>
          <w:b/>
          <w:bCs/>
          <w:color w:val="4472C4" w:themeColor="accent1"/>
          <w:sz w:val="20"/>
          <w:szCs w:val="20"/>
        </w:rPr>
        <w:t>3. L’USO DEL TESTO</w:t>
      </w:r>
    </w:p>
    <w:p w14:paraId="48847D24" w14:textId="77777777" w:rsidR="00027E6B" w:rsidRPr="00EA12DD" w:rsidRDefault="00027E6B" w:rsidP="00027E6B">
      <w:pPr>
        <w:adjustRightInd w:val="0"/>
        <w:jc w:val="both"/>
        <w:rPr>
          <w:rFonts w:ascii="Verdana" w:hAnsi="Verdana" w:cs="Arial"/>
          <w:color w:val="4472C4" w:themeColor="accent1"/>
          <w:sz w:val="20"/>
          <w:szCs w:val="20"/>
        </w:rPr>
      </w:pPr>
      <w:r w:rsidRPr="00EA12DD">
        <w:rPr>
          <w:rFonts w:ascii="Verdana" w:hAnsi="Verdana" w:cs="Arial"/>
          <w:color w:val="4472C4" w:themeColor="accent1"/>
          <w:sz w:val="20"/>
          <w:szCs w:val="20"/>
        </w:rPr>
        <w:t xml:space="preserve">Si possono far evidenziare le </w:t>
      </w:r>
      <w:r w:rsidRPr="00EA12DD">
        <w:rPr>
          <w:rFonts w:ascii="Verdana" w:hAnsi="Verdana" w:cs="Arial"/>
          <w:b/>
          <w:color w:val="4472C4" w:themeColor="accent1"/>
          <w:sz w:val="20"/>
          <w:szCs w:val="20"/>
        </w:rPr>
        <w:t>parole – chiave</w:t>
      </w:r>
      <w:r w:rsidRPr="00EA12DD">
        <w:rPr>
          <w:rFonts w:ascii="Verdana" w:hAnsi="Verdana" w:cs="Arial"/>
          <w:color w:val="4472C4" w:themeColor="accent1"/>
          <w:sz w:val="20"/>
          <w:szCs w:val="20"/>
        </w:rPr>
        <w:t xml:space="preserve"> sul testo normalmente in uso. In seguito, durante la spiegazione, occorre fare attenzione a riprendere le parole-chiave, senza paura di ripetersi. La ridondanza del messaggio aggiunge efficacia alla comunicazione, in caso di scarsa competenza linguistica dell’ascoltatore. Per quanto possibile occorrerebbe inoltre evitare l’suo di un linguaggio specialistico, inaccessibile ad alunni con una competenza linguistica appena sufficiente a sostenere un colloquio su argomenti legati alla quotidianità. C’è anche la possibilità di usare testi semplificati (non i testi degli ordini inferiori di scuola o brani ridotti nella lunghezza, ma testi su cui sia stato fatto un lavoro sulla lingua tale da rendere più chiaro e comprensibile il messaggio).</w:t>
      </w:r>
    </w:p>
    <w:p w14:paraId="1DC198B6" w14:textId="77777777" w:rsidR="00027E6B" w:rsidRPr="00EA12DD" w:rsidRDefault="00027E6B" w:rsidP="00027E6B">
      <w:pPr>
        <w:adjustRightInd w:val="0"/>
        <w:jc w:val="both"/>
        <w:rPr>
          <w:rFonts w:ascii="Verdana" w:hAnsi="Verdana" w:cs="Arial"/>
          <w:color w:val="4472C4" w:themeColor="accent1"/>
          <w:sz w:val="20"/>
          <w:szCs w:val="20"/>
        </w:rPr>
      </w:pPr>
    </w:p>
    <w:p w14:paraId="270C2E4C" w14:textId="77777777" w:rsidR="00027E6B" w:rsidRPr="00EA12DD" w:rsidRDefault="00027E6B" w:rsidP="00027E6B">
      <w:pPr>
        <w:adjustRightInd w:val="0"/>
        <w:jc w:val="both"/>
        <w:rPr>
          <w:rFonts w:ascii="Verdana" w:hAnsi="Verdana" w:cs="Arial"/>
          <w:b/>
          <w:color w:val="4472C4" w:themeColor="accent1"/>
          <w:sz w:val="20"/>
          <w:szCs w:val="20"/>
        </w:rPr>
      </w:pPr>
      <w:r w:rsidRPr="00EA12DD">
        <w:rPr>
          <w:rFonts w:ascii="Verdana" w:hAnsi="Verdana" w:cs="Arial"/>
          <w:b/>
          <w:color w:val="4472C4" w:themeColor="accent1"/>
          <w:sz w:val="20"/>
          <w:szCs w:val="20"/>
        </w:rPr>
        <w:lastRenderedPageBreak/>
        <w:t>4. L’USO DI IMMAGINI</w:t>
      </w:r>
    </w:p>
    <w:p w14:paraId="1958EB95" w14:textId="376EF7CD" w:rsidR="00027E6B" w:rsidRDefault="00027E6B" w:rsidP="00027E6B">
      <w:pPr>
        <w:adjustRightInd w:val="0"/>
        <w:jc w:val="both"/>
        <w:rPr>
          <w:rFonts w:ascii="Verdana" w:hAnsi="Verdana" w:cs="Arial"/>
          <w:color w:val="4472C4" w:themeColor="accent1"/>
          <w:sz w:val="20"/>
          <w:szCs w:val="20"/>
        </w:rPr>
      </w:pPr>
      <w:proofErr w:type="gramStart"/>
      <w:r w:rsidRPr="00EA12DD">
        <w:rPr>
          <w:rFonts w:ascii="Verdana" w:hAnsi="Verdana" w:cs="Arial"/>
          <w:color w:val="4472C4" w:themeColor="accent1"/>
          <w:sz w:val="20"/>
          <w:szCs w:val="20"/>
        </w:rPr>
        <w:t>E’</w:t>
      </w:r>
      <w:proofErr w:type="gramEnd"/>
      <w:r w:rsidRPr="00EA12DD">
        <w:rPr>
          <w:rFonts w:ascii="Verdana" w:hAnsi="Verdana" w:cs="Arial"/>
          <w:color w:val="4472C4" w:themeColor="accent1"/>
          <w:sz w:val="20"/>
          <w:szCs w:val="20"/>
        </w:rPr>
        <w:t xml:space="preserve"> consigliabile utilizzare il più possibile immagini legate alle parole-chiave della disciplina (dal testo, da cartine, foto, oggetti…). </w:t>
      </w:r>
    </w:p>
    <w:p w14:paraId="37253410" w14:textId="294B1352" w:rsidR="00D9239F" w:rsidRDefault="00D9239F" w:rsidP="00027E6B">
      <w:pPr>
        <w:adjustRightInd w:val="0"/>
        <w:jc w:val="both"/>
        <w:rPr>
          <w:rFonts w:ascii="Verdana" w:hAnsi="Verdana" w:cs="Arial"/>
          <w:color w:val="4472C4" w:themeColor="accent1"/>
          <w:sz w:val="20"/>
          <w:szCs w:val="20"/>
        </w:rPr>
      </w:pPr>
    </w:p>
    <w:p w14:paraId="4030EB88" w14:textId="77777777" w:rsidR="00D9239F" w:rsidRPr="00EA12DD" w:rsidRDefault="00D9239F" w:rsidP="00027E6B">
      <w:pPr>
        <w:adjustRightInd w:val="0"/>
        <w:jc w:val="both"/>
        <w:rPr>
          <w:rFonts w:ascii="Verdana" w:hAnsi="Verdana" w:cs="Arial"/>
          <w:color w:val="4472C4" w:themeColor="accent1"/>
          <w:sz w:val="20"/>
          <w:szCs w:val="20"/>
        </w:rPr>
      </w:pPr>
    </w:p>
    <w:p w14:paraId="03528208"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0F532AA7" w14:textId="77777777" w:rsidR="00027E6B" w:rsidRPr="00EA12DD" w:rsidRDefault="00027E6B" w:rsidP="00027E6B">
      <w:pPr>
        <w:pStyle w:val="NormaleWeb"/>
        <w:tabs>
          <w:tab w:val="left" w:pos="1890"/>
        </w:tabs>
        <w:spacing w:before="0" w:beforeAutospacing="0" w:after="0" w:afterAutospacing="0"/>
        <w:jc w:val="both"/>
        <w:rPr>
          <w:rFonts w:ascii="Verdana" w:hAnsi="Verdana"/>
          <w:b/>
          <w:color w:val="4472C4" w:themeColor="accent1"/>
          <w:sz w:val="20"/>
          <w:szCs w:val="20"/>
        </w:rPr>
      </w:pPr>
      <w:r w:rsidRPr="00EA12DD">
        <w:rPr>
          <w:rFonts w:ascii="Verdana" w:hAnsi="Verdana"/>
          <w:b/>
          <w:color w:val="4472C4" w:themeColor="accent1"/>
          <w:sz w:val="20"/>
          <w:szCs w:val="20"/>
        </w:rPr>
        <w:t>5. COOPERATIVE LEARNING</w:t>
      </w:r>
    </w:p>
    <w:p w14:paraId="0497EF90" w14:textId="77777777" w:rsidR="00027E6B" w:rsidRPr="00EA12DD" w:rsidRDefault="00027E6B" w:rsidP="00027E6B">
      <w:pPr>
        <w:adjustRightInd w:val="0"/>
        <w:jc w:val="both"/>
        <w:rPr>
          <w:rFonts w:ascii="Verdana" w:hAnsi="Verdana" w:cs="Arial"/>
          <w:color w:val="4472C4" w:themeColor="accent1"/>
          <w:sz w:val="20"/>
          <w:szCs w:val="20"/>
        </w:rPr>
      </w:pPr>
      <w:r w:rsidRPr="00EA12DD">
        <w:rPr>
          <w:rFonts w:ascii="Verdana" w:hAnsi="Verdana" w:cs="Arial"/>
          <w:color w:val="4472C4" w:themeColor="accent1"/>
          <w:sz w:val="20"/>
          <w:szCs w:val="20"/>
        </w:rPr>
        <w:t xml:space="preserve">Oltre alla tradizionale lezione frontale condotta come sopra descritto, è raccomandabile far svolgere agli alunni delle attività a piccoli gruppi, per sviluppare il lessico della comunicazione e l’interazione tra pari. Questo metodo si rivela molto utile nei casi di classi con più livelli di apprendimento e di motivazione allo studio. All’interno dei gruppi può essere utile anche far svolgere attività ludiche e manipolative che agevolino l’apprendimento delle prime parole disciplinari (costruzione di cartelloni; riscrivere parole/frasi accanto alle immagini, </w:t>
      </w:r>
      <w:proofErr w:type="spellStart"/>
      <w:r w:rsidRPr="00EA12DD">
        <w:rPr>
          <w:rFonts w:ascii="Verdana" w:hAnsi="Verdana" w:cs="Arial"/>
          <w:color w:val="4472C4" w:themeColor="accent1"/>
          <w:sz w:val="20"/>
          <w:szCs w:val="20"/>
        </w:rPr>
        <w:t>role</w:t>
      </w:r>
      <w:proofErr w:type="spellEnd"/>
      <w:r w:rsidRPr="00EA12DD">
        <w:rPr>
          <w:rFonts w:ascii="Verdana" w:hAnsi="Verdana" w:cs="Arial"/>
          <w:color w:val="4472C4" w:themeColor="accent1"/>
          <w:sz w:val="20"/>
          <w:szCs w:val="20"/>
        </w:rPr>
        <w:t>-play con scambio di informazioni tra compagni su argomenti quotidiani ma anche disciplinari ecc.).</w:t>
      </w:r>
    </w:p>
    <w:p w14:paraId="53CE15D8" w14:textId="77777777" w:rsidR="00027E6B" w:rsidRPr="00EA12DD" w:rsidRDefault="00027E6B" w:rsidP="00027E6B">
      <w:pPr>
        <w:adjustRightInd w:val="0"/>
        <w:rPr>
          <w:rFonts w:ascii="Verdana" w:hAnsi="Verdana" w:cs="Arial"/>
          <w:color w:val="4472C4" w:themeColor="accent1"/>
          <w:sz w:val="20"/>
          <w:szCs w:val="20"/>
        </w:rPr>
      </w:pPr>
    </w:p>
    <w:p w14:paraId="2428D198" w14:textId="77777777" w:rsidR="00027E6B" w:rsidRPr="00EA12DD" w:rsidRDefault="00027E6B" w:rsidP="00027E6B">
      <w:pPr>
        <w:adjustRightInd w:val="0"/>
        <w:rPr>
          <w:rFonts w:ascii="Verdana" w:hAnsi="Verdana" w:cs="Symbol"/>
          <w:b/>
          <w:color w:val="4472C4" w:themeColor="accent1"/>
          <w:sz w:val="20"/>
          <w:szCs w:val="20"/>
        </w:rPr>
      </w:pPr>
      <w:r w:rsidRPr="00EA12DD">
        <w:rPr>
          <w:rFonts w:ascii="Verdana" w:hAnsi="Verdana" w:cs="Symbol"/>
          <w:b/>
          <w:color w:val="4472C4" w:themeColor="accent1"/>
          <w:sz w:val="20"/>
          <w:szCs w:val="20"/>
        </w:rPr>
        <w:t>6. TUTORING</w:t>
      </w:r>
    </w:p>
    <w:p w14:paraId="4CFD6AB1" w14:textId="77777777" w:rsidR="00027E6B" w:rsidRPr="00EA12DD" w:rsidRDefault="00027E6B" w:rsidP="00027E6B">
      <w:pPr>
        <w:adjustRightInd w:val="0"/>
        <w:jc w:val="both"/>
        <w:rPr>
          <w:rFonts w:ascii="Verdana" w:hAnsi="Verdana" w:cs="Arial"/>
          <w:color w:val="4472C4" w:themeColor="accent1"/>
          <w:sz w:val="20"/>
          <w:szCs w:val="20"/>
        </w:rPr>
      </w:pPr>
      <w:r w:rsidRPr="00EA12DD">
        <w:rPr>
          <w:rFonts w:ascii="Verdana" w:hAnsi="Verdana" w:cs="Arial"/>
          <w:color w:val="4472C4" w:themeColor="accent1"/>
          <w:sz w:val="20"/>
          <w:szCs w:val="20"/>
        </w:rPr>
        <w:t>L’individuazione di alunni da alternare nella funzione di tutor da affiancare all’alunno straniero (meglio se concordata a livello di Consiglio di Classe per coordinare al meglio gli interventi) è un altro metodo efficace nel valorizzare la cooperazione tra pari e che crea soddisfazione nell’alunno tutor, specialmente se questi non è molto brillante.</w:t>
      </w:r>
    </w:p>
    <w:p w14:paraId="30F2E42A" w14:textId="77777777" w:rsidR="00027E6B" w:rsidRPr="00EA12DD" w:rsidRDefault="00027E6B" w:rsidP="00027E6B">
      <w:pPr>
        <w:adjustRightInd w:val="0"/>
        <w:jc w:val="both"/>
        <w:rPr>
          <w:rFonts w:ascii="Verdana" w:hAnsi="Verdana" w:cs="Symbol"/>
          <w:color w:val="4472C4" w:themeColor="accent1"/>
          <w:sz w:val="20"/>
          <w:szCs w:val="20"/>
        </w:rPr>
      </w:pPr>
    </w:p>
    <w:p w14:paraId="7127ED41" w14:textId="77777777" w:rsidR="00027E6B" w:rsidRPr="00EA12DD" w:rsidRDefault="00027E6B" w:rsidP="00027E6B">
      <w:pPr>
        <w:adjustRightInd w:val="0"/>
        <w:jc w:val="both"/>
        <w:rPr>
          <w:rFonts w:ascii="Verdana" w:hAnsi="Verdana" w:cs="Symbol"/>
          <w:b/>
          <w:color w:val="4472C4" w:themeColor="accent1"/>
          <w:sz w:val="20"/>
          <w:szCs w:val="20"/>
        </w:rPr>
      </w:pPr>
      <w:r w:rsidRPr="00EA12DD">
        <w:rPr>
          <w:rFonts w:ascii="Verdana" w:hAnsi="Verdana" w:cs="Symbol"/>
          <w:b/>
          <w:color w:val="4472C4" w:themeColor="accent1"/>
          <w:sz w:val="20"/>
          <w:szCs w:val="20"/>
        </w:rPr>
        <w:t xml:space="preserve">7. </w:t>
      </w:r>
      <w:r w:rsidRPr="00EA12DD">
        <w:rPr>
          <w:rFonts w:ascii="Verdana" w:hAnsi="Verdana" w:cs="Arial"/>
          <w:b/>
          <w:color w:val="4472C4" w:themeColor="accent1"/>
          <w:sz w:val="20"/>
          <w:szCs w:val="20"/>
        </w:rPr>
        <w:t>ESERCITAZIONI</w:t>
      </w:r>
    </w:p>
    <w:p w14:paraId="23C5DA30" w14:textId="77777777" w:rsidR="00027E6B" w:rsidRPr="00EA12DD" w:rsidRDefault="00027E6B" w:rsidP="00027E6B">
      <w:pPr>
        <w:adjustRightInd w:val="0"/>
        <w:jc w:val="both"/>
        <w:rPr>
          <w:rFonts w:ascii="Verdana" w:hAnsi="Verdana" w:cs="Symbol"/>
          <w:color w:val="4472C4" w:themeColor="accent1"/>
          <w:sz w:val="20"/>
          <w:szCs w:val="20"/>
        </w:rPr>
      </w:pPr>
      <w:r w:rsidRPr="00EA12DD">
        <w:rPr>
          <w:rFonts w:ascii="Verdana" w:hAnsi="Verdana" w:cs="Arial"/>
          <w:color w:val="4472C4" w:themeColor="accent1"/>
          <w:sz w:val="20"/>
          <w:szCs w:val="20"/>
        </w:rPr>
        <w:t>Per le esercitazioni individuali, sia nei compiti in classe che a casa, può essere utile assegnare esercizi graduati, esercizi di comprensione del testo, lavoro sul lessico (questo vale per ogni disciplina).</w:t>
      </w:r>
    </w:p>
    <w:p w14:paraId="78503BC6"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3912210D" w14:textId="77777777" w:rsidR="00027E6B" w:rsidRPr="00EA12DD" w:rsidRDefault="00027E6B" w:rsidP="00027E6B">
      <w:pPr>
        <w:pStyle w:val="NormaleWeb"/>
        <w:tabs>
          <w:tab w:val="left" w:pos="1890"/>
        </w:tabs>
        <w:spacing w:before="0" w:beforeAutospacing="0" w:after="0" w:afterAutospacing="0"/>
        <w:jc w:val="both"/>
        <w:rPr>
          <w:rFonts w:ascii="Verdana" w:hAnsi="Verdana"/>
          <w:b/>
          <w:color w:val="4472C4" w:themeColor="accent1"/>
          <w:sz w:val="20"/>
          <w:szCs w:val="20"/>
        </w:rPr>
      </w:pPr>
      <w:r w:rsidRPr="00EA12DD">
        <w:rPr>
          <w:rFonts w:ascii="Verdana" w:hAnsi="Verdana"/>
          <w:b/>
          <w:color w:val="4472C4" w:themeColor="accent1"/>
          <w:sz w:val="20"/>
          <w:szCs w:val="20"/>
        </w:rPr>
        <w:t>8. VERIFICHE</w:t>
      </w:r>
    </w:p>
    <w:p w14:paraId="078ACEF6"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r w:rsidRPr="00EA12DD">
        <w:rPr>
          <w:rFonts w:ascii="Verdana" w:hAnsi="Verdana"/>
          <w:color w:val="4472C4" w:themeColor="accent1"/>
          <w:sz w:val="20"/>
          <w:szCs w:val="20"/>
        </w:rPr>
        <w:t>Occorre tener presente che se lo studente straniero non padroneggia il livello indipendente della lingua, non sarà facile per lui/lei sostenere un’interrogazione orale. Meglio allora sottoporre questionari a risposta chiusa (scelta multipla), oppure una serie di domande graduate per complessità il cui linguaggio tenga conto delle parole-chiave e dei concetti base espressi al momento della lezione e nelle mappe concettuali, in modo da fornire appigli linguistici di orientamento.</w:t>
      </w:r>
    </w:p>
    <w:p w14:paraId="733261AC"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p>
    <w:p w14:paraId="6ED9E710" w14:textId="77777777" w:rsidR="00027E6B" w:rsidRPr="00EA12DD" w:rsidRDefault="00027E6B" w:rsidP="00027E6B">
      <w:pPr>
        <w:pStyle w:val="NormaleWeb"/>
        <w:tabs>
          <w:tab w:val="left" w:pos="1890"/>
        </w:tabs>
        <w:spacing w:before="0" w:beforeAutospacing="0" w:after="0" w:afterAutospacing="0"/>
        <w:jc w:val="both"/>
        <w:rPr>
          <w:rFonts w:ascii="Verdana" w:hAnsi="Verdana"/>
          <w:b/>
          <w:color w:val="4472C4" w:themeColor="accent1"/>
          <w:sz w:val="20"/>
          <w:szCs w:val="20"/>
        </w:rPr>
      </w:pPr>
      <w:r w:rsidRPr="00EA12DD">
        <w:rPr>
          <w:rFonts w:ascii="Verdana" w:hAnsi="Verdana"/>
          <w:b/>
          <w:color w:val="4472C4" w:themeColor="accent1"/>
          <w:sz w:val="20"/>
          <w:szCs w:val="20"/>
        </w:rPr>
        <w:t>9.NOTE TECNICHE</w:t>
      </w:r>
    </w:p>
    <w:p w14:paraId="38823A16" w14:textId="77777777" w:rsidR="00027E6B" w:rsidRPr="00EA12DD" w:rsidRDefault="00027E6B" w:rsidP="00027E6B">
      <w:pPr>
        <w:pStyle w:val="NormaleWeb"/>
        <w:tabs>
          <w:tab w:val="left" w:pos="1890"/>
        </w:tabs>
        <w:spacing w:before="0" w:beforeAutospacing="0" w:after="0" w:afterAutospacing="0"/>
        <w:jc w:val="both"/>
        <w:rPr>
          <w:rFonts w:ascii="Verdana" w:hAnsi="Verdana"/>
          <w:color w:val="4472C4" w:themeColor="accent1"/>
          <w:sz w:val="20"/>
          <w:szCs w:val="20"/>
        </w:rPr>
      </w:pPr>
      <w:r w:rsidRPr="00EA12DD">
        <w:rPr>
          <w:rFonts w:ascii="Verdana" w:hAnsi="Verdana"/>
          <w:color w:val="4472C4" w:themeColor="accent1"/>
          <w:sz w:val="20"/>
          <w:szCs w:val="20"/>
        </w:rPr>
        <w:t xml:space="preserve">Ogni consiglio di Classe o Team docente individuerà un </w:t>
      </w:r>
      <w:r w:rsidRPr="00EA12DD">
        <w:rPr>
          <w:rFonts w:ascii="Verdana" w:hAnsi="Verdana"/>
          <w:b/>
          <w:color w:val="4472C4" w:themeColor="accent1"/>
          <w:sz w:val="20"/>
          <w:szCs w:val="20"/>
        </w:rPr>
        <w:t>coordinatore o tutor</w:t>
      </w:r>
      <w:r w:rsidRPr="00EA12DD">
        <w:rPr>
          <w:rFonts w:ascii="Verdana" w:hAnsi="Verdana"/>
          <w:color w:val="4472C4" w:themeColor="accent1"/>
          <w:sz w:val="20"/>
          <w:szCs w:val="20"/>
        </w:rPr>
        <w:t xml:space="preserve"> </w:t>
      </w:r>
      <w:proofErr w:type="gramStart"/>
      <w:r w:rsidRPr="00EA12DD">
        <w:rPr>
          <w:rFonts w:ascii="Verdana" w:hAnsi="Verdana"/>
          <w:color w:val="4472C4" w:themeColor="accent1"/>
          <w:sz w:val="20"/>
          <w:szCs w:val="20"/>
        </w:rPr>
        <w:t>che ,</w:t>
      </w:r>
      <w:proofErr w:type="gramEnd"/>
      <w:r w:rsidRPr="00EA12DD">
        <w:rPr>
          <w:rFonts w:ascii="Verdana" w:hAnsi="Verdana"/>
          <w:color w:val="4472C4" w:themeColor="accent1"/>
          <w:sz w:val="20"/>
          <w:szCs w:val="20"/>
        </w:rPr>
        <w:t xml:space="preserve"> attraverso un confronto e una collaborazione con l’intero consiglio di classe o il team docente, compilerà il </w:t>
      </w:r>
      <w:r w:rsidRPr="00EA12DD">
        <w:rPr>
          <w:rFonts w:ascii="Verdana" w:hAnsi="Verdana"/>
          <w:b/>
          <w:color w:val="4472C4" w:themeColor="accent1"/>
          <w:sz w:val="20"/>
          <w:szCs w:val="20"/>
        </w:rPr>
        <w:t xml:space="preserve">PSP </w:t>
      </w:r>
      <w:r w:rsidRPr="00EA12DD">
        <w:rPr>
          <w:rFonts w:ascii="Verdana" w:hAnsi="Verdana"/>
          <w:color w:val="4472C4" w:themeColor="accent1"/>
          <w:sz w:val="20"/>
          <w:szCs w:val="20"/>
        </w:rPr>
        <w:t>nei suoi dati anagrafici e specifici delle varie discipline.</w:t>
      </w:r>
    </w:p>
    <w:p w14:paraId="76FB3FC5" w14:textId="77777777" w:rsidR="00027E6B" w:rsidRPr="00EA12DD" w:rsidRDefault="00027E6B" w:rsidP="00027E6B">
      <w:pPr>
        <w:rPr>
          <w:rFonts w:ascii="Verdana" w:hAnsi="Verdana"/>
          <w:color w:val="4472C4" w:themeColor="accent1"/>
          <w:sz w:val="20"/>
          <w:szCs w:val="20"/>
        </w:rPr>
      </w:pPr>
    </w:p>
    <w:p w14:paraId="1FCA6A58" w14:textId="77777777" w:rsidR="00027E6B" w:rsidRPr="00EA12DD" w:rsidRDefault="00027E6B" w:rsidP="00027E6B">
      <w:pPr>
        <w:rPr>
          <w:rFonts w:ascii="Verdana" w:hAnsi="Verdana"/>
          <w:color w:val="4472C4" w:themeColor="accent1"/>
          <w:sz w:val="20"/>
          <w:szCs w:val="20"/>
        </w:rPr>
      </w:pPr>
      <w:r w:rsidRPr="00EA12DD">
        <w:rPr>
          <w:rFonts w:ascii="Verdana" w:hAnsi="Verdana"/>
          <w:color w:val="4472C4" w:themeColor="accent1"/>
          <w:sz w:val="20"/>
          <w:szCs w:val="20"/>
        </w:rPr>
        <w:t xml:space="preserve">                                                                     </w:t>
      </w:r>
    </w:p>
    <w:p w14:paraId="335E7C86" w14:textId="77777777" w:rsidR="00027E6B" w:rsidRPr="00EA12DD" w:rsidRDefault="00027E6B" w:rsidP="00027E6B">
      <w:pPr>
        <w:rPr>
          <w:rFonts w:ascii="Verdana" w:hAnsi="Verdana"/>
          <w:color w:val="4472C4" w:themeColor="accent1"/>
          <w:sz w:val="20"/>
          <w:szCs w:val="20"/>
        </w:rPr>
      </w:pPr>
    </w:p>
    <w:p w14:paraId="4ADBF041" w14:textId="77777777" w:rsidR="00027E6B" w:rsidRPr="00EA12DD" w:rsidRDefault="00027E6B" w:rsidP="00027E6B">
      <w:pPr>
        <w:rPr>
          <w:rFonts w:ascii="Verdana" w:hAnsi="Verdana"/>
          <w:color w:val="4472C4" w:themeColor="accent1"/>
          <w:sz w:val="20"/>
          <w:szCs w:val="20"/>
        </w:rPr>
      </w:pPr>
    </w:p>
    <w:p w14:paraId="729CC3B4" w14:textId="494B582C" w:rsidR="00027E6B" w:rsidRPr="00EA12DD" w:rsidRDefault="00C528BA" w:rsidP="00027E6B">
      <w:pPr>
        <w:rPr>
          <w:rFonts w:ascii="Verdana" w:hAnsi="Verdana"/>
          <w:color w:val="4472C4" w:themeColor="accent1"/>
          <w:sz w:val="20"/>
          <w:szCs w:val="20"/>
        </w:rPr>
      </w:pPr>
      <w:r w:rsidRPr="00EA12DD">
        <w:rPr>
          <w:rFonts w:ascii="Verdana" w:hAnsi="Verdana"/>
          <w:color w:val="4472C4" w:themeColor="accent1"/>
          <w:sz w:val="20"/>
          <w:szCs w:val="20"/>
        </w:rPr>
        <w:t xml:space="preserve">                                                                         </w:t>
      </w:r>
      <w:r w:rsidR="00EA12DD" w:rsidRPr="00EA12DD">
        <w:rPr>
          <w:rFonts w:ascii="Verdana" w:hAnsi="Verdana"/>
          <w:color w:val="4472C4" w:themeColor="accent1"/>
          <w:sz w:val="20"/>
          <w:szCs w:val="20"/>
        </w:rPr>
        <w:t xml:space="preserve">     </w:t>
      </w:r>
      <w:r w:rsidRPr="00EA12DD">
        <w:rPr>
          <w:rFonts w:ascii="Verdana" w:hAnsi="Verdana"/>
          <w:color w:val="4472C4" w:themeColor="accent1"/>
          <w:sz w:val="20"/>
          <w:szCs w:val="20"/>
        </w:rPr>
        <w:t xml:space="preserve"> </w:t>
      </w:r>
      <w:r w:rsidR="00027E6B" w:rsidRPr="00EA12DD">
        <w:rPr>
          <w:rFonts w:ascii="Verdana" w:hAnsi="Verdana"/>
          <w:color w:val="4472C4" w:themeColor="accent1"/>
          <w:sz w:val="20"/>
          <w:szCs w:val="20"/>
        </w:rPr>
        <w:t>Funzione Strumentale Alunni BES</w:t>
      </w:r>
    </w:p>
    <w:p w14:paraId="030CC548" w14:textId="77777777" w:rsidR="00027E6B" w:rsidRPr="00EA12DD" w:rsidRDefault="00027E6B" w:rsidP="00027E6B">
      <w:pPr>
        <w:rPr>
          <w:rFonts w:ascii="Verdana" w:hAnsi="Verdana"/>
          <w:color w:val="4472C4" w:themeColor="accent1"/>
          <w:sz w:val="20"/>
          <w:szCs w:val="20"/>
        </w:rPr>
      </w:pPr>
    </w:p>
    <w:p w14:paraId="1BF91C6C" w14:textId="77777777" w:rsidR="00027E6B" w:rsidRPr="00EA12DD" w:rsidRDefault="00027E6B" w:rsidP="00027E6B">
      <w:pPr>
        <w:rPr>
          <w:rFonts w:ascii="Verdana" w:hAnsi="Verdana"/>
          <w:color w:val="4472C4" w:themeColor="accent1"/>
          <w:sz w:val="20"/>
          <w:szCs w:val="20"/>
        </w:rPr>
      </w:pPr>
    </w:p>
    <w:p w14:paraId="3EC416BB" w14:textId="77777777" w:rsidR="00027E6B" w:rsidRPr="00EA12DD" w:rsidRDefault="00027E6B" w:rsidP="00027E6B">
      <w:pPr>
        <w:rPr>
          <w:rFonts w:ascii="Verdana" w:hAnsi="Verdana"/>
          <w:color w:val="4472C4" w:themeColor="accent1"/>
          <w:sz w:val="20"/>
          <w:szCs w:val="20"/>
        </w:rPr>
      </w:pPr>
    </w:p>
    <w:p w14:paraId="03A8D6F5" w14:textId="77777777" w:rsidR="00027E6B" w:rsidRPr="00EA12DD" w:rsidRDefault="00027E6B" w:rsidP="00027E6B">
      <w:pPr>
        <w:rPr>
          <w:rFonts w:ascii="Verdana" w:hAnsi="Verdana"/>
          <w:color w:val="4472C4" w:themeColor="accent1"/>
          <w:sz w:val="20"/>
          <w:szCs w:val="20"/>
        </w:rPr>
      </w:pPr>
    </w:p>
    <w:p w14:paraId="7F4B325E" w14:textId="77777777" w:rsidR="00027E6B" w:rsidRPr="00EA12DD" w:rsidRDefault="00027E6B" w:rsidP="00027E6B">
      <w:pPr>
        <w:rPr>
          <w:rFonts w:ascii="Verdana" w:hAnsi="Verdana"/>
          <w:color w:val="4472C4" w:themeColor="accent1"/>
          <w:sz w:val="20"/>
          <w:szCs w:val="20"/>
        </w:rPr>
      </w:pPr>
    </w:p>
    <w:p w14:paraId="02D8374A" w14:textId="77777777" w:rsidR="00027E6B" w:rsidRPr="00EA12DD" w:rsidRDefault="00027E6B" w:rsidP="00027E6B">
      <w:pPr>
        <w:rPr>
          <w:rFonts w:ascii="Verdana" w:hAnsi="Verdana"/>
          <w:color w:val="4472C4" w:themeColor="accent1"/>
          <w:sz w:val="20"/>
          <w:szCs w:val="20"/>
        </w:rPr>
      </w:pPr>
    </w:p>
    <w:p w14:paraId="3BCDBE2B" w14:textId="77777777" w:rsidR="00027E6B" w:rsidRDefault="00027E6B" w:rsidP="00027E6B">
      <w:pPr>
        <w:rPr>
          <w:rFonts w:ascii="Verdana" w:hAnsi="Verdana"/>
          <w:sz w:val="20"/>
          <w:szCs w:val="20"/>
        </w:rPr>
      </w:pPr>
    </w:p>
    <w:p w14:paraId="5F053883" w14:textId="77777777" w:rsidR="00027E6B" w:rsidRDefault="00027E6B" w:rsidP="00027E6B">
      <w:pPr>
        <w:rPr>
          <w:rFonts w:ascii="Verdana" w:hAnsi="Verdana"/>
          <w:sz w:val="20"/>
          <w:szCs w:val="20"/>
        </w:rPr>
      </w:pPr>
    </w:p>
    <w:p w14:paraId="6655CF9B" w14:textId="77777777" w:rsidR="00027E6B" w:rsidRDefault="00027E6B" w:rsidP="00027E6B">
      <w:pPr>
        <w:rPr>
          <w:rFonts w:ascii="Verdana" w:hAnsi="Verdana"/>
          <w:sz w:val="20"/>
          <w:szCs w:val="20"/>
        </w:rPr>
      </w:pPr>
    </w:p>
    <w:p w14:paraId="050A5B3B" w14:textId="77777777" w:rsidR="00027E6B" w:rsidRDefault="00027E6B" w:rsidP="00027E6B">
      <w:pPr>
        <w:rPr>
          <w:rFonts w:ascii="Verdana" w:hAnsi="Verdana"/>
          <w:sz w:val="20"/>
          <w:szCs w:val="20"/>
        </w:rPr>
      </w:pPr>
    </w:p>
    <w:p w14:paraId="795AABD0" w14:textId="77777777" w:rsidR="00027E6B" w:rsidRDefault="00027E6B" w:rsidP="00027E6B">
      <w:pPr>
        <w:rPr>
          <w:rFonts w:ascii="Verdana" w:hAnsi="Verdana"/>
          <w:sz w:val="20"/>
          <w:szCs w:val="20"/>
        </w:rPr>
      </w:pPr>
    </w:p>
    <w:p w14:paraId="267E5269" w14:textId="77777777" w:rsidR="00027E6B" w:rsidRDefault="00027E6B" w:rsidP="00027E6B">
      <w:pPr>
        <w:rPr>
          <w:rFonts w:ascii="Verdana" w:hAnsi="Verdana"/>
          <w:sz w:val="20"/>
          <w:szCs w:val="20"/>
        </w:rPr>
      </w:pPr>
    </w:p>
    <w:p w14:paraId="572C45C2" w14:textId="77777777" w:rsidR="00027E6B" w:rsidRDefault="00027E6B" w:rsidP="00027E6B">
      <w:pPr>
        <w:rPr>
          <w:rFonts w:ascii="Verdana" w:hAnsi="Verdana"/>
          <w:sz w:val="20"/>
          <w:szCs w:val="20"/>
        </w:rPr>
      </w:pPr>
    </w:p>
    <w:p w14:paraId="587D057B" w14:textId="77777777" w:rsidR="00027E6B" w:rsidRDefault="00027E6B" w:rsidP="00027E6B">
      <w:pPr>
        <w:rPr>
          <w:rFonts w:ascii="Verdana" w:hAnsi="Verdana"/>
          <w:sz w:val="20"/>
          <w:szCs w:val="20"/>
        </w:rPr>
      </w:pPr>
    </w:p>
    <w:p w14:paraId="4F483000" w14:textId="77777777" w:rsidR="00027E6B" w:rsidRDefault="00027E6B" w:rsidP="00027E6B">
      <w:pPr>
        <w:rPr>
          <w:rFonts w:ascii="Verdana" w:hAnsi="Verdana"/>
          <w:sz w:val="20"/>
          <w:szCs w:val="20"/>
        </w:rPr>
      </w:pPr>
    </w:p>
    <w:p w14:paraId="1F66548E" w14:textId="77777777" w:rsidR="00027E6B" w:rsidRDefault="00027E6B" w:rsidP="00027E6B">
      <w:pPr>
        <w:rPr>
          <w:rFonts w:ascii="Verdana" w:hAnsi="Verdana"/>
          <w:sz w:val="20"/>
          <w:szCs w:val="20"/>
        </w:rPr>
      </w:pPr>
    </w:p>
    <w:p w14:paraId="33C69C49" w14:textId="77777777" w:rsidR="00027E6B" w:rsidRDefault="00027E6B" w:rsidP="00027E6B">
      <w:pPr>
        <w:rPr>
          <w:rFonts w:ascii="Verdana" w:hAnsi="Verdana"/>
          <w:sz w:val="20"/>
          <w:szCs w:val="20"/>
        </w:rPr>
      </w:pPr>
    </w:p>
    <w:p w14:paraId="6566680C" w14:textId="77777777" w:rsidR="004440D7" w:rsidRDefault="004440D7" w:rsidP="00027E6B">
      <w:pPr>
        <w:rPr>
          <w:rFonts w:ascii="Verdana" w:hAnsi="Verdana"/>
          <w:sz w:val="20"/>
          <w:szCs w:val="20"/>
        </w:rPr>
      </w:pPr>
    </w:p>
    <w:p w14:paraId="24B271CC" w14:textId="77777777" w:rsidR="004440D7" w:rsidRDefault="004440D7" w:rsidP="00027E6B">
      <w:pPr>
        <w:rPr>
          <w:rFonts w:ascii="Verdana" w:hAnsi="Verdana"/>
          <w:sz w:val="20"/>
          <w:szCs w:val="20"/>
        </w:rPr>
      </w:pPr>
    </w:p>
    <w:p w14:paraId="6CC465FD" w14:textId="77777777" w:rsidR="004440D7" w:rsidRDefault="004440D7" w:rsidP="00027E6B">
      <w:pPr>
        <w:rPr>
          <w:rFonts w:ascii="Verdana" w:hAnsi="Verdana"/>
          <w:sz w:val="20"/>
          <w:szCs w:val="20"/>
        </w:rPr>
      </w:pPr>
    </w:p>
    <w:p w14:paraId="50101B5B" w14:textId="77777777" w:rsidR="004440D7" w:rsidRDefault="004440D7" w:rsidP="00027E6B">
      <w:pPr>
        <w:rPr>
          <w:rFonts w:ascii="Verdana" w:hAnsi="Verdana"/>
          <w:sz w:val="20"/>
          <w:szCs w:val="20"/>
        </w:rPr>
      </w:pPr>
    </w:p>
    <w:p w14:paraId="7DB800F3" w14:textId="77777777" w:rsidR="00C7742B" w:rsidRDefault="00C7742B" w:rsidP="00C7742B">
      <w:pPr>
        <w:tabs>
          <w:tab w:val="left" w:pos="3961"/>
          <w:tab w:val="left" w:pos="7411"/>
        </w:tabs>
        <w:ind w:left="144"/>
        <w:rPr>
          <w:sz w:val="20"/>
        </w:rPr>
      </w:pPr>
      <w:r>
        <w:rPr>
          <w:position w:val="1"/>
          <w:sz w:val="20"/>
        </w:rPr>
        <w:tab/>
      </w:r>
    </w:p>
    <w:p w14:paraId="17095594" w14:textId="77777777" w:rsidR="00C7742B" w:rsidRPr="00721BE2" w:rsidRDefault="00C7742B" w:rsidP="00C7742B">
      <w:pPr>
        <w:spacing w:line="256" w:lineRule="auto"/>
        <w:contextualSpacing/>
        <w:jc w:val="center"/>
        <w:rPr>
          <w:rFonts w:ascii="Monotype Corsiva" w:eastAsia="Arial Unicode MS" w:hAnsi="Monotype Corsiva" w:cs="Arial Unicode MS"/>
          <w:b/>
          <w:sz w:val="28"/>
          <w:szCs w:val="28"/>
        </w:rPr>
      </w:pPr>
      <w:r w:rsidRPr="00721BE2">
        <w:rPr>
          <w:noProof/>
          <w:sz w:val="28"/>
          <w:szCs w:val="28"/>
        </w:rPr>
        <w:drawing>
          <wp:inline distT="0" distB="0" distL="0" distR="0" wp14:anchorId="63EE63AF" wp14:editId="4B7324A3">
            <wp:extent cx="393644" cy="360379"/>
            <wp:effectExtent l="19050" t="0" r="6406" b="0"/>
            <wp:docPr id="20" name="Immagine 1" descr="Immagine che contiene regi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1" descr="Immagine che contiene regina&#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345" cy="360105"/>
                    </a:xfrm>
                    <a:prstGeom prst="rect">
                      <a:avLst/>
                    </a:prstGeom>
                    <a:noFill/>
                    <a:ln>
                      <a:noFill/>
                    </a:ln>
                  </pic:spPr>
                </pic:pic>
              </a:graphicData>
            </a:graphic>
          </wp:inline>
        </w:drawing>
      </w:r>
    </w:p>
    <w:p w14:paraId="5C24C670" w14:textId="77777777" w:rsidR="00C7742B" w:rsidRPr="00721BE2" w:rsidRDefault="00C7742B" w:rsidP="00C7742B">
      <w:pPr>
        <w:contextualSpacing/>
        <w:jc w:val="center"/>
        <w:rPr>
          <w:rFonts w:ascii="Monotype Corsiva" w:eastAsia="Arial Unicode MS" w:hAnsi="Monotype Corsiva" w:cs="Arial Unicode MS"/>
          <w:b/>
          <w:color w:val="2F5496" w:themeColor="accent1" w:themeShade="BF"/>
          <w:sz w:val="28"/>
          <w:szCs w:val="28"/>
        </w:rPr>
      </w:pPr>
      <w:r w:rsidRPr="00721BE2">
        <w:rPr>
          <w:rFonts w:ascii="Monotype Corsiva" w:eastAsia="Arial Unicode MS" w:hAnsi="Monotype Corsiva" w:cs="Arial Unicode MS"/>
          <w:b/>
          <w:color w:val="2F5496" w:themeColor="accent1" w:themeShade="BF"/>
          <w:sz w:val="28"/>
          <w:szCs w:val="28"/>
        </w:rPr>
        <w:t>MIUR – UFFICIO SCOLASTICO REGIONALE PER LA CALABRIA</w:t>
      </w:r>
    </w:p>
    <w:p w14:paraId="09DD8EF5" w14:textId="77777777" w:rsidR="00C7742B" w:rsidRPr="00721BE2" w:rsidRDefault="00C7742B" w:rsidP="00C7742B">
      <w:pPr>
        <w:jc w:val="center"/>
        <w:rPr>
          <w:rFonts w:ascii="Monotype Corsiva" w:eastAsia="Arial Unicode MS" w:hAnsi="Monotype Corsiva" w:cs="Arial Unicode MS"/>
          <w:b/>
          <w:color w:val="2F5496" w:themeColor="accent1" w:themeShade="BF"/>
          <w:sz w:val="28"/>
          <w:szCs w:val="28"/>
        </w:rPr>
      </w:pPr>
      <w:r w:rsidRPr="00721BE2">
        <w:rPr>
          <w:rFonts w:ascii="Monotype Corsiva" w:eastAsia="Arial Unicode MS" w:hAnsi="Monotype Corsiva" w:cs="Arial Unicode MS"/>
          <w:b/>
          <w:color w:val="2F5496" w:themeColor="accent1" w:themeShade="BF"/>
          <w:sz w:val="28"/>
          <w:szCs w:val="28"/>
        </w:rPr>
        <w:t xml:space="preserve">Ambito Territoriale di Vibo Valentia N. </w:t>
      </w:r>
      <w:proofErr w:type="gramStart"/>
      <w:r w:rsidRPr="00721BE2">
        <w:rPr>
          <w:rFonts w:ascii="Monotype Corsiva" w:eastAsia="Arial Unicode MS" w:hAnsi="Monotype Corsiva" w:cs="Arial Unicode MS"/>
          <w:b/>
          <w:color w:val="2F5496" w:themeColor="accent1" w:themeShade="BF"/>
          <w:sz w:val="28"/>
          <w:szCs w:val="28"/>
        </w:rPr>
        <w:t>2  Rete</w:t>
      </w:r>
      <w:proofErr w:type="gramEnd"/>
      <w:r w:rsidRPr="00721BE2">
        <w:rPr>
          <w:rFonts w:ascii="Monotype Corsiva" w:eastAsia="Arial Unicode MS" w:hAnsi="Monotype Corsiva" w:cs="Arial Unicode MS"/>
          <w:b/>
          <w:color w:val="2F5496" w:themeColor="accent1" w:themeShade="BF"/>
          <w:sz w:val="28"/>
          <w:szCs w:val="28"/>
        </w:rPr>
        <w:t xml:space="preserve"> di Ambito VV 013</w:t>
      </w:r>
    </w:p>
    <w:p w14:paraId="13C1FF6F" w14:textId="77777777" w:rsidR="00C7742B" w:rsidRPr="00721BE2" w:rsidRDefault="00C7742B" w:rsidP="00C7742B">
      <w:pPr>
        <w:contextualSpacing/>
        <w:jc w:val="center"/>
        <w:rPr>
          <w:rFonts w:ascii="Monotype Corsiva" w:eastAsia="Arial Unicode MS" w:hAnsi="Monotype Corsiva" w:cs="Arial Unicode MS"/>
          <w:b/>
          <w:color w:val="0070C0"/>
          <w:sz w:val="28"/>
          <w:szCs w:val="28"/>
        </w:rPr>
      </w:pPr>
      <w:r w:rsidRPr="00721BE2">
        <w:rPr>
          <w:rFonts w:ascii="Monotype Corsiva" w:eastAsia="Arial Unicode MS" w:hAnsi="Monotype Corsiva" w:cs="Arial Unicode MS"/>
          <w:b/>
          <w:color w:val="0070C0"/>
          <w:sz w:val="28"/>
          <w:szCs w:val="28"/>
        </w:rPr>
        <w:t xml:space="preserve">Istituto Comprensivo Statale </w:t>
      </w:r>
      <w:proofErr w:type="gramStart"/>
      <w:r w:rsidRPr="00721BE2">
        <w:rPr>
          <w:rFonts w:ascii="Monotype Corsiva" w:eastAsia="Arial Unicode MS" w:hAnsi="Monotype Corsiva" w:cs="Arial Unicode MS"/>
          <w:b/>
          <w:color w:val="0070C0"/>
          <w:sz w:val="28"/>
          <w:szCs w:val="28"/>
        </w:rPr>
        <w:t>“ A.</w:t>
      </w:r>
      <w:proofErr w:type="gramEnd"/>
      <w:r w:rsidRPr="00721BE2">
        <w:rPr>
          <w:rFonts w:ascii="Monotype Corsiva" w:eastAsia="Arial Unicode MS" w:hAnsi="Monotype Corsiva" w:cs="Arial Unicode MS"/>
          <w:b/>
          <w:color w:val="0070C0"/>
          <w:sz w:val="28"/>
          <w:szCs w:val="28"/>
        </w:rPr>
        <w:t xml:space="preserve"> Vespucci”</w:t>
      </w:r>
    </w:p>
    <w:p w14:paraId="1471022B" w14:textId="77777777" w:rsidR="00C7742B" w:rsidRPr="00721BE2" w:rsidRDefault="00C7742B" w:rsidP="00C7742B">
      <w:pPr>
        <w:jc w:val="center"/>
        <w:rPr>
          <w:rFonts w:eastAsia="Arial Unicode MS"/>
          <w:i/>
          <w:sz w:val="28"/>
          <w:szCs w:val="28"/>
        </w:rPr>
      </w:pPr>
      <w:r w:rsidRPr="00721BE2">
        <w:rPr>
          <w:rFonts w:eastAsia="Arial Unicode MS"/>
          <w:i/>
          <w:sz w:val="28"/>
          <w:szCs w:val="28"/>
        </w:rPr>
        <w:t>Via Stazione snc, 89900 Vibo Valentia Marina Tel. 0963/572073</w:t>
      </w:r>
    </w:p>
    <w:p w14:paraId="4E6CF1FA" w14:textId="77777777" w:rsidR="00C7742B" w:rsidRPr="00721BE2" w:rsidRDefault="00C7742B" w:rsidP="00C7742B">
      <w:pPr>
        <w:ind w:right="-1"/>
        <w:jc w:val="center"/>
        <w:rPr>
          <w:rFonts w:eastAsia="Arial Unicode MS"/>
          <w:b/>
          <w:sz w:val="28"/>
          <w:szCs w:val="28"/>
        </w:rPr>
      </w:pPr>
      <w:r w:rsidRPr="00721BE2">
        <w:rPr>
          <w:rFonts w:eastAsia="Arial Unicode MS"/>
          <w:i/>
          <w:sz w:val="28"/>
          <w:szCs w:val="28"/>
        </w:rPr>
        <w:t>Cod.mecc</w:t>
      </w:r>
      <w:proofErr w:type="gramStart"/>
      <w:r w:rsidRPr="00721BE2">
        <w:rPr>
          <w:rFonts w:eastAsia="Arial Unicode MS"/>
          <w:i/>
          <w:sz w:val="28"/>
          <w:szCs w:val="28"/>
        </w:rPr>
        <w:t>.:</w:t>
      </w:r>
      <w:r w:rsidRPr="00721BE2">
        <w:rPr>
          <w:rFonts w:eastAsia="Arial Unicode MS"/>
          <w:sz w:val="28"/>
          <w:szCs w:val="28"/>
        </w:rPr>
        <w:t>VVIC</w:t>
      </w:r>
      <w:proofErr w:type="gramEnd"/>
      <w:r w:rsidRPr="00721BE2">
        <w:rPr>
          <w:rFonts w:eastAsia="Arial Unicode MS"/>
          <w:sz w:val="28"/>
          <w:szCs w:val="28"/>
        </w:rPr>
        <w:t>82600R–</w:t>
      </w:r>
      <w:r w:rsidRPr="00721BE2">
        <w:rPr>
          <w:rFonts w:eastAsia="Arial Unicode MS"/>
          <w:i/>
          <w:sz w:val="28"/>
          <w:szCs w:val="28"/>
        </w:rPr>
        <w:t>C.F.:</w:t>
      </w:r>
      <w:r w:rsidRPr="00721BE2">
        <w:rPr>
          <w:rFonts w:eastAsia="Arial Unicode MS"/>
          <w:sz w:val="28"/>
          <w:szCs w:val="28"/>
        </w:rPr>
        <w:t>96013890791</w:t>
      </w:r>
      <w:r w:rsidRPr="00721BE2">
        <w:rPr>
          <w:rFonts w:eastAsia="Arial Unicode MS"/>
          <w:sz w:val="28"/>
          <w:szCs w:val="28"/>
        </w:rPr>
        <w:br/>
      </w:r>
      <w:r w:rsidRPr="00721BE2">
        <w:rPr>
          <w:bCs/>
          <w:i/>
          <w:sz w:val="28"/>
          <w:szCs w:val="28"/>
        </w:rPr>
        <w:t>Codice univoco UFE:</w:t>
      </w:r>
      <w:r w:rsidRPr="00721BE2">
        <w:rPr>
          <w:bCs/>
          <w:sz w:val="28"/>
          <w:szCs w:val="28"/>
        </w:rPr>
        <w:t xml:space="preserve"> UFK1N-</w:t>
      </w:r>
      <w:r w:rsidRPr="00721BE2">
        <w:rPr>
          <w:bCs/>
          <w:i/>
          <w:sz w:val="28"/>
          <w:szCs w:val="28"/>
        </w:rPr>
        <w:t>Codice IPA:</w:t>
      </w:r>
      <w:r w:rsidRPr="00721BE2">
        <w:rPr>
          <w:sz w:val="28"/>
          <w:szCs w:val="28"/>
        </w:rPr>
        <w:t>istsc_vvic82600R</w:t>
      </w:r>
    </w:p>
    <w:p w14:paraId="448BF32A" w14:textId="77777777" w:rsidR="00C7742B" w:rsidRPr="006F223F" w:rsidRDefault="00C7742B" w:rsidP="00C7742B">
      <w:pPr>
        <w:pStyle w:val="Corpotesto"/>
        <w:jc w:val="center"/>
        <w:rPr>
          <w:rFonts w:ascii="Times New Roman"/>
          <w:sz w:val="20"/>
          <w:lang w:val="en-US"/>
        </w:rPr>
      </w:pPr>
      <w:r w:rsidRPr="006F223F">
        <w:rPr>
          <w:rFonts w:ascii="Times New Roman" w:eastAsia="Arial Unicode MS" w:hAnsi="Times New Roman"/>
          <w:i/>
          <w:sz w:val="28"/>
          <w:szCs w:val="28"/>
          <w:lang w:val="en-US"/>
        </w:rPr>
        <w:t>E-mail</w:t>
      </w:r>
      <w:r w:rsidRPr="006F223F">
        <w:rPr>
          <w:rFonts w:ascii="Times New Roman" w:eastAsia="Arial Unicode MS" w:hAnsi="Times New Roman"/>
          <w:sz w:val="28"/>
          <w:szCs w:val="28"/>
          <w:lang w:val="en-US"/>
        </w:rPr>
        <w:t>:</w:t>
      </w:r>
      <w:r w:rsidR="00000000">
        <w:fldChar w:fldCharType="begin"/>
      </w:r>
      <w:r w:rsidR="00000000" w:rsidRPr="00F71B6B">
        <w:rPr>
          <w:lang w:val="en-US"/>
        </w:rPr>
        <w:instrText xml:space="preserve"> HYPERLINK "mailto:vvic82600r@istruzione.it" </w:instrText>
      </w:r>
      <w:r w:rsidR="00000000">
        <w:fldChar w:fldCharType="separate"/>
      </w:r>
      <w:r w:rsidRPr="006F223F">
        <w:rPr>
          <w:rFonts w:ascii="Times New Roman" w:eastAsia="Arial Unicode MS" w:hAnsi="Times New Roman"/>
          <w:color w:val="0000FF"/>
          <w:sz w:val="28"/>
          <w:szCs w:val="28"/>
          <w:u w:val="single"/>
          <w:lang w:val="en-US"/>
        </w:rPr>
        <w:t>vvic82600r@istruzione.it</w:t>
      </w:r>
      <w:r w:rsidR="00000000">
        <w:rPr>
          <w:rFonts w:ascii="Times New Roman" w:eastAsia="Arial Unicode MS" w:hAnsi="Times New Roman"/>
          <w:color w:val="0000FF"/>
          <w:sz w:val="28"/>
          <w:szCs w:val="28"/>
          <w:u w:val="single"/>
          <w:lang w:val="en-US"/>
        </w:rPr>
        <w:fldChar w:fldCharType="end"/>
      </w:r>
      <w:r w:rsidRPr="006F223F">
        <w:rPr>
          <w:rFonts w:ascii="Times New Roman" w:eastAsia="Arial Unicode MS" w:hAnsi="Times New Roman"/>
          <w:sz w:val="28"/>
          <w:szCs w:val="28"/>
          <w:lang w:val="en-US"/>
        </w:rPr>
        <w:t xml:space="preserve">  -</w:t>
      </w:r>
      <w:r w:rsidRPr="006F223F">
        <w:rPr>
          <w:rFonts w:ascii="Times New Roman" w:eastAsia="Arial Unicode MS" w:hAnsi="Times New Roman"/>
          <w:i/>
          <w:sz w:val="28"/>
          <w:szCs w:val="28"/>
          <w:lang w:val="en-US"/>
        </w:rPr>
        <w:t>Pec:</w:t>
      </w:r>
      <w:r w:rsidR="00000000">
        <w:fldChar w:fldCharType="begin"/>
      </w:r>
      <w:r w:rsidR="00000000" w:rsidRPr="00F71B6B">
        <w:rPr>
          <w:lang w:val="en-US"/>
        </w:rPr>
        <w:instrText xml:space="preserve"> HYPERLINK "mailto:VVIC82600R@PEC.ISTRUZIONE.IT" </w:instrText>
      </w:r>
      <w:r w:rsidR="00000000">
        <w:fldChar w:fldCharType="separate"/>
      </w:r>
      <w:r w:rsidRPr="006F223F">
        <w:rPr>
          <w:rFonts w:ascii="Times New Roman" w:eastAsia="Arial Unicode MS" w:hAnsi="Times New Roman"/>
          <w:color w:val="0000FF"/>
          <w:sz w:val="28"/>
          <w:szCs w:val="28"/>
          <w:u w:val="single"/>
          <w:lang w:val="en-US"/>
        </w:rPr>
        <w:t>vvic82600r@pec.istruzione.it</w:t>
      </w:r>
      <w:r w:rsidR="00000000">
        <w:rPr>
          <w:rFonts w:ascii="Times New Roman" w:eastAsia="Arial Unicode MS" w:hAnsi="Times New Roman"/>
          <w:color w:val="0000FF"/>
          <w:sz w:val="28"/>
          <w:szCs w:val="28"/>
          <w:u w:val="single"/>
          <w:lang w:val="en-US"/>
        </w:rPr>
        <w:fldChar w:fldCharType="end"/>
      </w:r>
      <w:r w:rsidRPr="006F223F">
        <w:rPr>
          <w:sz w:val="28"/>
          <w:szCs w:val="28"/>
          <w:lang w:val="en-US"/>
        </w:rPr>
        <w:t xml:space="preserve"> </w:t>
      </w:r>
      <w:proofErr w:type="spellStart"/>
      <w:r w:rsidRPr="00A70C67">
        <w:rPr>
          <w:rFonts w:eastAsia="Arial Unicode MS"/>
          <w:sz w:val="28"/>
          <w:szCs w:val="28"/>
          <w:lang w:val="en-US"/>
        </w:rPr>
        <w:t>Sito</w:t>
      </w:r>
      <w:proofErr w:type="spellEnd"/>
      <w:r w:rsidRPr="00A70C67">
        <w:rPr>
          <w:rFonts w:eastAsia="Arial Unicode MS"/>
          <w:sz w:val="28"/>
          <w:szCs w:val="28"/>
          <w:lang w:val="en-US"/>
        </w:rPr>
        <w:t xml:space="preserve"> Web</w:t>
      </w:r>
      <w:r w:rsidRPr="00A70C67">
        <w:rPr>
          <w:b/>
          <w:color w:val="545454"/>
          <w:sz w:val="28"/>
          <w:szCs w:val="28"/>
          <w:shd w:val="clear" w:color="auto" w:fill="FFFFFF"/>
          <w:lang w:val="en-US"/>
        </w:rPr>
        <w:t xml:space="preserve"> </w:t>
      </w:r>
      <w:r>
        <w:rPr>
          <w:b/>
          <w:color w:val="545454"/>
          <w:sz w:val="28"/>
          <w:szCs w:val="28"/>
          <w:shd w:val="clear" w:color="auto" w:fill="FFFFFF"/>
          <w:lang w:val="en-US"/>
        </w:rPr>
        <w:t xml:space="preserve">             </w:t>
      </w:r>
      <w:r w:rsidRPr="00A70C67">
        <w:rPr>
          <w:b/>
          <w:color w:val="545454"/>
          <w:sz w:val="28"/>
          <w:szCs w:val="28"/>
          <w:shd w:val="clear" w:color="auto" w:fill="FFFFFF"/>
          <w:lang w:val="en-US"/>
        </w:rPr>
        <w:t xml:space="preserve">                                                       </w:t>
      </w:r>
      <w:r>
        <w:rPr>
          <w:b/>
          <w:color w:val="545454"/>
          <w:sz w:val="28"/>
          <w:szCs w:val="28"/>
          <w:shd w:val="clear" w:color="auto" w:fill="FFFFFF"/>
          <w:lang w:val="en-US"/>
        </w:rPr>
        <w:t xml:space="preserve">   </w:t>
      </w:r>
      <w:hyperlink r:id="rId10" w:history="1">
        <w:r w:rsidRPr="00A70C67">
          <w:rPr>
            <w:color w:val="0000FF"/>
            <w:sz w:val="28"/>
            <w:szCs w:val="28"/>
            <w:u w:val="single"/>
            <w:lang w:val="en-US"/>
          </w:rPr>
          <w:t>https://www.icsamerigovespuccivibo.edu.it</w:t>
        </w:r>
      </w:hyperlink>
    </w:p>
    <w:p w14:paraId="47FC68F3" w14:textId="77777777" w:rsidR="00C7742B" w:rsidRPr="006F223F" w:rsidRDefault="00C7742B" w:rsidP="00C7742B">
      <w:pPr>
        <w:pStyle w:val="Corpotesto"/>
        <w:rPr>
          <w:rFonts w:ascii="Times New Roman"/>
          <w:sz w:val="20"/>
          <w:lang w:val="en-US"/>
        </w:rPr>
      </w:pPr>
    </w:p>
    <w:p w14:paraId="3B507BB1" w14:textId="77777777" w:rsidR="004440D7" w:rsidRPr="004276C8" w:rsidRDefault="004440D7" w:rsidP="00027E6B">
      <w:pPr>
        <w:rPr>
          <w:rFonts w:ascii="Verdana" w:hAnsi="Verdana"/>
          <w:sz w:val="20"/>
          <w:szCs w:val="20"/>
          <w:lang w:val="en-US"/>
        </w:rPr>
      </w:pPr>
    </w:p>
    <w:p w14:paraId="19A60793" w14:textId="77777777" w:rsidR="004440D7" w:rsidRPr="004276C8" w:rsidRDefault="004440D7" w:rsidP="00027E6B">
      <w:pPr>
        <w:rPr>
          <w:rFonts w:ascii="Verdana" w:hAnsi="Verdana"/>
          <w:lang w:val="en-US"/>
        </w:rPr>
      </w:pPr>
    </w:p>
    <w:p w14:paraId="117D56D1" w14:textId="77777777" w:rsidR="004440D7" w:rsidRPr="004440D7" w:rsidRDefault="00027E6B" w:rsidP="00027E6B">
      <w:pPr>
        <w:autoSpaceDE w:val="0"/>
        <w:autoSpaceDN w:val="0"/>
        <w:adjustRightInd w:val="0"/>
        <w:jc w:val="center"/>
        <w:rPr>
          <w:rFonts w:ascii="Verdana" w:hAnsi="Verdana" w:cs="Calibri-Bold"/>
          <w:b/>
          <w:bCs/>
        </w:rPr>
      </w:pPr>
      <w:r w:rsidRPr="004440D7">
        <w:rPr>
          <w:rFonts w:ascii="Verdana" w:hAnsi="Verdana" w:cs="Calibri-Bold"/>
          <w:b/>
          <w:bCs/>
        </w:rPr>
        <w:t>Piano di Studio Personalizzato (PSP) per studenti stranieri</w:t>
      </w:r>
      <w:r w:rsidR="004440D7" w:rsidRPr="004440D7">
        <w:rPr>
          <w:rFonts w:ascii="Verdana" w:hAnsi="Verdana" w:cs="Calibri-Bold"/>
          <w:b/>
          <w:bCs/>
        </w:rPr>
        <w:t>.</w:t>
      </w:r>
    </w:p>
    <w:p w14:paraId="10783D30" w14:textId="77777777" w:rsidR="00027E6B" w:rsidRPr="004440D7" w:rsidRDefault="004440D7" w:rsidP="00027E6B">
      <w:pPr>
        <w:autoSpaceDE w:val="0"/>
        <w:autoSpaceDN w:val="0"/>
        <w:adjustRightInd w:val="0"/>
        <w:jc w:val="center"/>
        <w:rPr>
          <w:rFonts w:ascii="Verdana" w:hAnsi="Verdana" w:cs="Calibri-Bold"/>
          <w:b/>
          <w:bCs/>
        </w:rPr>
      </w:pPr>
      <w:r w:rsidRPr="004440D7">
        <w:rPr>
          <w:rFonts w:ascii="Verdana" w:hAnsi="Verdana" w:cs="Calibri-Bold"/>
          <w:b/>
          <w:bCs/>
        </w:rPr>
        <w:t>Istituto Comprensivo Amerigo Vespucci Vibo Marina</w:t>
      </w:r>
    </w:p>
    <w:p w14:paraId="4899220E" w14:textId="368F72E7" w:rsidR="004440D7" w:rsidRPr="00C7742B" w:rsidRDefault="00C7742B" w:rsidP="00C7742B">
      <w:pPr>
        <w:ind w:left="1416" w:right="1678"/>
        <w:jc w:val="center"/>
        <w:rPr>
          <w:b/>
          <w:sz w:val="32"/>
        </w:rPr>
      </w:pPr>
      <w:r>
        <w:rPr>
          <w:b/>
          <w:color w:val="234060"/>
          <w:sz w:val="32"/>
        </w:rPr>
        <w:t>ANNO</w:t>
      </w:r>
      <w:r>
        <w:rPr>
          <w:b/>
          <w:color w:val="234060"/>
          <w:spacing w:val="-3"/>
          <w:sz w:val="32"/>
        </w:rPr>
        <w:t xml:space="preserve"> </w:t>
      </w:r>
      <w:r>
        <w:rPr>
          <w:b/>
          <w:color w:val="234060"/>
          <w:sz w:val="32"/>
        </w:rPr>
        <w:t>SCOLASTICO</w:t>
      </w:r>
      <w:r>
        <w:rPr>
          <w:b/>
          <w:color w:val="234060"/>
          <w:spacing w:val="-3"/>
          <w:sz w:val="32"/>
        </w:rPr>
        <w:t xml:space="preserve"> </w:t>
      </w:r>
      <w:r>
        <w:rPr>
          <w:b/>
          <w:color w:val="234060"/>
          <w:sz w:val="32"/>
        </w:rPr>
        <w:t>2022-2023</w:t>
      </w:r>
    </w:p>
    <w:p w14:paraId="35BC60A2" w14:textId="77777777" w:rsidR="004440D7" w:rsidRDefault="004440D7" w:rsidP="00027E6B">
      <w:pPr>
        <w:autoSpaceDE w:val="0"/>
        <w:autoSpaceDN w:val="0"/>
        <w:adjustRightInd w:val="0"/>
        <w:jc w:val="center"/>
        <w:rPr>
          <w:rFonts w:ascii="Verdana" w:hAnsi="Verdana" w:cs="Calibri-BoldItalic"/>
          <w:b/>
          <w:bCs/>
          <w:i/>
          <w:iCs/>
          <w:sz w:val="40"/>
          <w:szCs w:val="40"/>
        </w:rPr>
      </w:pPr>
    </w:p>
    <w:p w14:paraId="16D3EFC2" w14:textId="77777777" w:rsidR="004440D7" w:rsidRDefault="004440D7" w:rsidP="004440D7">
      <w:pPr>
        <w:autoSpaceDE w:val="0"/>
        <w:autoSpaceDN w:val="0"/>
        <w:adjustRightInd w:val="0"/>
        <w:jc w:val="center"/>
        <w:rPr>
          <w:rFonts w:ascii="Verdana" w:hAnsi="Verdana" w:cs="Calibri-BoldItalic"/>
          <w:b/>
          <w:bCs/>
          <w:i/>
          <w:iCs/>
          <w:sz w:val="40"/>
          <w:szCs w:val="40"/>
        </w:rPr>
      </w:pPr>
      <w:r>
        <w:rPr>
          <w:rFonts w:ascii="Verdana" w:hAnsi="Verdana"/>
          <w:sz w:val="32"/>
          <w:szCs w:val="32"/>
        </w:rPr>
        <w:t xml:space="preserve">Plesso/sede ……………………………… </w:t>
      </w:r>
      <w:r>
        <w:rPr>
          <w:rFonts w:ascii="Garamond" w:hAnsi="Garamond"/>
          <w:b/>
          <w:sz w:val="26"/>
          <w:szCs w:val="26"/>
        </w:rPr>
        <w:t xml:space="preserve">Primaria </w:t>
      </w:r>
      <w:r>
        <w:rPr>
          <w:rFonts w:ascii="MS Gothic" w:eastAsia="MS Gothic" w:hAnsi="MS Gothic" w:hint="eastAsia"/>
          <w:b/>
          <w:sz w:val="26"/>
          <w:szCs w:val="26"/>
        </w:rPr>
        <w:t>☐</w:t>
      </w:r>
      <w:r>
        <w:rPr>
          <w:rFonts w:ascii="Garamond" w:hAnsi="Garamond"/>
          <w:b/>
          <w:sz w:val="26"/>
          <w:szCs w:val="26"/>
        </w:rPr>
        <w:t xml:space="preserve">           </w:t>
      </w:r>
      <w:r>
        <w:rPr>
          <w:rFonts w:ascii="MS Gothic" w:eastAsia="MS Gothic" w:hAnsi="MS Gothic" w:hint="eastAsia"/>
          <w:b/>
          <w:sz w:val="26"/>
          <w:szCs w:val="26"/>
        </w:rPr>
        <w:t>☐</w:t>
      </w:r>
      <w:r>
        <w:rPr>
          <w:rFonts w:ascii="Garamond" w:hAnsi="Garamond"/>
          <w:b/>
          <w:sz w:val="26"/>
          <w:szCs w:val="26"/>
        </w:rPr>
        <w:t xml:space="preserve">   Secondaria</w:t>
      </w:r>
    </w:p>
    <w:p w14:paraId="5BA1B533" w14:textId="77777777" w:rsidR="004440D7" w:rsidRDefault="004440D7" w:rsidP="00027E6B">
      <w:pPr>
        <w:autoSpaceDE w:val="0"/>
        <w:autoSpaceDN w:val="0"/>
        <w:adjustRightInd w:val="0"/>
        <w:jc w:val="center"/>
        <w:rPr>
          <w:rFonts w:ascii="Verdana" w:hAnsi="Verdana" w:cs="Calibri-BoldItalic"/>
          <w:b/>
          <w:bCs/>
          <w:i/>
          <w:iCs/>
          <w:sz w:val="40"/>
          <w:szCs w:val="40"/>
        </w:rPr>
      </w:pPr>
    </w:p>
    <w:p w14:paraId="65B1498E" w14:textId="77777777" w:rsidR="00027E6B" w:rsidRDefault="00027E6B" w:rsidP="00027E6B">
      <w:pPr>
        <w:autoSpaceDE w:val="0"/>
        <w:autoSpaceDN w:val="0"/>
        <w:adjustRightInd w:val="0"/>
        <w:rPr>
          <w:rFonts w:ascii="Verdana" w:hAnsi="Verdana" w:cs="Calibri-BoldItalic"/>
          <w:b/>
          <w:bCs/>
          <w:i/>
          <w:iCs/>
          <w:sz w:val="20"/>
          <w:szCs w:val="20"/>
        </w:rPr>
      </w:pPr>
      <w:r>
        <w:rPr>
          <w:rFonts w:ascii="Verdana" w:hAnsi="Verdana" w:cs="Calibri-BoldItalic"/>
          <w:b/>
          <w:bCs/>
          <w:i/>
          <w:iCs/>
          <w:sz w:val="20"/>
          <w:szCs w:val="20"/>
        </w:rPr>
        <w:t xml:space="preserve">SCHEDA DATI </w:t>
      </w:r>
    </w:p>
    <w:p w14:paraId="5D5FB93B" w14:textId="77777777" w:rsidR="00027E6B" w:rsidRDefault="00027E6B" w:rsidP="00027E6B">
      <w:pPr>
        <w:autoSpaceDE w:val="0"/>
        <w:autoSpaceDN w:val="0"/>
        <w:adjustRightInd w:val="0"/>
        <w:rPr>
          <w:rFonts w:ascii="Verdana" w:hAnsi="Verdana" w:cs="Calibri"/>
          <w:sz w:val="20"/>
          <w:szCs w:val="20"/>
        </w:rPr>
      </w:pPr>
      <w:r>
        <w:rPr>
          <w:noProof/>
        </w:rPr>
        <mc:AlternateContent>
          <mc:Choice Requires="wps">
            <w:drawing>
              <wp:anchor distT="0" distB="0" distL="114300" distR="114300" simplePos="0" relativeHeight="251648512" behindDoc="1" locked="0" layoutInCell="1" allowOverlap="1" wp14:anchorId="6565367E" wp14:editId="76E871BD">
                <wp:simplePos x="0" y="0"/>
                <wp:positionH relativeFrom="column">
                  <wp:posOffset>-114300</wp:posOffset>
                </wp:positionH>
                <wp:positionV relativeFrom="paragraph">
                  <wp:posOffset>79375</wp:posOffset>
                </wp:positionV>
                <wp:extent cx="6286500" cy="3605530"/>
                <wp:effectExtent l="9525" t="12700" r="9525" b="1079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6500" cy="3605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59098" id="Rettangolo 3" o:spid="_x0000_s1026" style="position:absolute;margin-left:-9pt;margin-top:6.25pt;width:495pt;height:283.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"/>
            </w:pict>
          </mc:Fallback>
        </mc:AlternateContent>
      </w:r>
    </w:p>
    <w:p w14:paraId="3C51F4CF" w14:textId="77777777" w:rsidR="00027E6B" w:rsidRDefault="00027E6B" w:rsidP="00027E6B">
      <w:pPr>
        <w:autoSpaceDE w:val="0"/>
        <w:autoSpaceDN w:val="0"/>
        <w:adjustRightInd w:val="0"/>
        <w:rPr>
          <w:rFonts w:ascii="Verdana" w:hAnsi="Verdana" w:cs="Calibri"/>
          <w:sz w:val="20"/>
          <w:szCs w:val="20"/>
        </w:rPr>
      </w:pPr>
    </w:p>
    <w:p w14:paraId="2F298403" w14:textId="77777777" w:rsidR="00027E6B" w:rsidRDefault="00027E6B" w:rsidP="00027E6B">
      <w:pPr>
        <w:autoSpaceDE w:val="0"/>
        <w:autoSpaceDN w:val="0"/>
        <w:adjustRightInd w:val="0"/>
        <w:rPr>
          <w:rFonts w:ascii="Verdana" w:hAnsi="Verdana" w:cs="Calibri"/>
          <w:sz w:val="20"/>
          <w:szCs w:val="20"/>
        </w:rPr>
      </w:pPr>
      <w:r>
        <w:rPr>
          <w:rFonts w:ascii="Verdana" w:hAnsi="Verdana" w:cs="Calibri"/>
          <w:sz w:val="20"/>
          <w:szCs w:val="20"/>
        </w:rPr>
        <w:t xml:space="preserve">Cognome e nome: </w:t>
      </w:r>
      <w:r>
        <w:rPr>
          <w:rFonts w:ascii="Verdana" w:hAnsi="Verdana" w:cs="Calibri"/>
          <w:b/>
          <w:sz w:val="20"/>
          <w:szCs w:val="20"/>
        </w:rPr>
        <w:t>......................................................................................................</w:t>
      </w:r>
    </w:p>
    <w:p w14:paraId="66BA469F" w14:textId="77777777" w:rsidR="00027E6B" w:rsidRDefault="00027E6B" w:rsidP="00027E6B">
      <w:pPr>
        <w:autoSpaceDE w:val="0"/>
        <w:autoSpaceDN w:val="0"/>
        <w:adjustRightInd w:val="0"/>
        <w:rPr>
          <w:rFonts w:ascii="Verdana" w:hAnsi="Verdana" w:cs="Calibri"/>
          <w:sz w:val="20"/>
          <w:szCs w:val="20"/>
        </w:rPr>
      </w:pPr>
    </w:p>
    <w:p w14:paraId="1334324F" w14:textId="77777777" w:rsidR="00027E6B" w:rsidRDefault="00027E6B" w:rsidP="00027E6B">
      <w:pPr>
        <w:autoSpaceDE w:val="0"/>
        <w:autoSpaceDN w:val="0"/>
        <w:adjustRightInd w:val="0"/>
        <w:rPr>
          <w:rFonts w:ascii="Verdana" w:hAnsi="Verdana" w:cs="Calibri-Bold"/>
          <w:b/>
          <w:bCs/>
          <w:sz w:val="20"/>
          <w:szCs w:val="20"/>
        </w:rPr>
      </w:pPr>
      <w:r>
        <w:rPr>
          <w:rFonts w:ascii="Verdana" w:hAnsi="Verdana" w:cs="Calibri"/>
          <w:sz w:val="20"/>
          <w:szCs w:val="20"/>
        </w:rPr>
        <w:t>Classe</w:t>
      </w:r>
      <w:r>
        <w:rPr>
          <w:rFonts w:ascii="Verdana" w:hAnsi="Verdana" w:cs="Calibri-Bold"/>
          <w:b/>
          <w:bCs/>
          <w:sz w:val="20"/>
          <w:szCs w:val="20"/>
        </w:rPr>
        <w:t>: ……………………………………………………………………………………………………………</w:t>
      </w:r>
    </w:p>
    <w:p w14:paraId="547AAD6E" w14:textId="77777777" w:rsidR="00027E6B" w:rsidRDefault="00027E6B" w:rsidP="00027E6B">
      <w:pPr>
        <w:autoSpaceDE w:val="0"/>
        <w:autoSpaceDN w:val="0"/>
        <w:adjustRightInd w:val="0"/>
        <w:rPr>
          <w:rFonts w:ascii="Verdana" w:hAnsi="Verdana" w:cs="Calibri"/>
          <w:sz w:val="20"/>
          <w:szCs w:val="20"/>
        </w:rPr>
      </w:pPr>
    </w:p>
    <w:p w14:paraId="015C3FAA" w14:textId="77777777" w:rsidR="00027E6B" w:rsidRDefault="00027E6B" w:rsidP="00027E6B">
      <w:pPr>
        <w:autoSpaceDE w:val="0"/>
        <w:autoSpaceDN w:val="0"/>
        <w:adjustRightInd w:val="0"/>
        <w:rPr>
          <w:rFonts w:ascii="Verdana" w:hAnsi="Verdana" w:cs="Calibri-Bold"/>
          <w:b/>
          <w:bCs/>
          <w:sz w:val="20"/>
          <w:szCs w:val="20"/>
        </w:rPr>
      </w:pPr>
      <w:r>
        <w:rPr>
          <w:rFonts w:ascii="Verdana" w:hAnsi="Verdana" w:cs="Calibri"/>
          <w:sz w:val="20"/>
          <w:szCs w:val="20"/>
        </w:rPr>
        <w:t>Luogo e data di nascita:</w:t>
      </w:r>
      <w:r>
        <w:rPr>
          <w:rFonts w:ascii="Verdana" w:hAnsi="Verdana" w:cs="Calibri"/>
          <w:b/>
          <w:sz w:val="20"/>
          <w:szCs w:val="20"/>
        </w:rPr>
        <w:t xml:space="preserve"> ………………………………………………………………………………</w:t>
      </w:r>
      <w:proofErr w:type="gramStart"/>
      <w:r>
        <w:rPr>
          <w:rFonts w:ascii="Verdana" w:hAnsi="Verdana" w:cs="Calibri"/>
          <w:b/>
          <w:sz w:val="20"/>
          <w:szCs w:val="20"/>
        </w:rPr>
        <w:t>…….</w:t>
      </w:r>
      <w:proofErr w:type="gramEnd"/>
      <w:r>
        <w:rPr>
          <w:rFonts w:ascii="Verdana" w:hAnsi="Verdana" w:cs="Calibri"/>
          <w:b/>
          <w:sz w:val="20"/>
          <w:szCs w:val="20"/>
        </w:rPr>
        <w:t>.</w:t>
      </w:r>
    </w:p>
    <w:p w14:paraId="4B03030C" w14:textId="77777777" w:rsidR="00027E6B" w:rsidRDefault="00027E6B" w:rsidP="00027E6B">
      <w:pPr>
        <w:autoSpaceDE w:val="0"/>
        <w:autoSpaceDN w:val="0"/>
        <w:adjustRightInd w:val="0"/>
        <w:rPr>
          <w:rFonts w:ascii="Verdana" w:hAnsi="Verdana" w:cs="Calibri"/>
          <w:sz w:val="20"/>
          <w:szCs w:val="20"/>
        </w:rPr>
      </w:pPr>
    </w:p>
    <w:p w14:paraId="4D98B63B" w14:textId="77777777" w:rsidR="00027E6B" w:rsidRDefault="00027E6B" w:rsidP="00027E6B">
      <w:pPr>
        <w:autoSpaceDE w:val="0"/>
        <w:autoSpaceDN w:val="0"/>
        <w:adjustRightInd w:val="0"/>
        <w:rPr>
          <w:rFonts w:ascii="Verdana" w:hAnsi="Verdana" w:cs="Calibri-Bold"/>
          <w:b/>
          <w:bCs/>
          <w:sz w:val="20"/>
          <w:szCs w:val="20"/>
        </w:rPr>
      </w:pPr>
      <w:r>
        <w:rPr>
          <w:rFonts w:ascii="Verdana" w:hAnsi="Verdana" w:cs="Calibri"/>
          <w:sz w:val="20"/>
          <w:szCs w:val="20"/>
        </w:rPr>
        <w:t xml:space="preserve">Mese e anno di arrivo in Italia: </w:t>
      </w:r>
      <w:r>
        <w:rPr>
          <w:rFonts w:ascii="Verdana" w:hAnsi="Verdana" w:cs="Calibri-Bold"/>
          <w:b/>
          <w:bCs/>
          <w:sz w:val="20"/>
          <w:szCs w:val="20"/>
        </w:rPr>
        <w:t>………………………………………………………………………</w:t>
      </w:r>
      <w:proofErr w:type="gramStart"/>
      <w:r>
        <w:rPr>
          <w:rFonts w:ascii="Verdana" w:hAnsi="Verdana" w:cs="Calibri-Bold"/>
          <w:b/>
          <w:bCs/>
          <w:sz w:val="20"/>
          <w:szCs w:val="20"/>
        </w:rPr>
        <w:t>…….</w:t>
      </w:r>
      <w:proofErr w:type="gramEnd"/>
      <w:r>
        <w:rPr>
          <w:rFonts w:ascii="Verdana" w:hAnsi="Verdana" w:cs="Calibri-Bold"/>
          <w:b/>
          <w:bCs/>
          <w:sz w:val="20"/>
          <w:szCs w:val="20"/>
        </w:rPr>
        <w:t>.</w:t>
      </w:r>
    </w:p>
    <w:p w14:paraId="7693D6B0" w14:textId="77777777" w:rsidR="00027E6B" w:rsidRDefault="00027E6B" w:rsidP="00027E6B">
      <w:pPr>
        <w:autoSpaceDE w:val="0"/>
        <w:autoSpaceDN w:val="0"/>
        <w:adjustRightInd w:val="0"/>
        <w:rPr>
          <w:rFonts w:ascii="Verdana" w:hAnsi="Verdana" w:cs="Calibri"/>
          <w:sz w:val="20"/>
          <w:szCs w:val="20"/>
        </w:rPr>
      </w:pPr>
    </w:p>
    <w:p w14:paraId="20A0154D" w14:textId="77777777" w:rsidR="00027E6B" w:rsidRDefault="00027E6B" w:rsidP="00027E6B">
      <w:pPr>
        <w:autoSpaceDE w:val="0"/>
        <w:autoSpaceDN w:val="0"/>
        <w:adjustRightInd w:val="0"/>
        <w:rPr>
          <w:rFonts w:ascii="Verdana" w:hAnsi="Verdana" w:cs="Calibri"/>
          <w:sz w:val="20"/>
          <w:szCs w:val="20"/>
        </w:rPr>
      </w:pPr>
      <w:r>
        <w:rPr>
          <w:rFonts w:ascii="Verdana" w:hAnsi="Verdana" w:cs="Calibri"/>
          <w:sz w:val="20"/>
          <w:szCs w:val="20"/>
        </w:rPr>
        <w:t>Carriera scolastica:</w:t>
      </w:r>
    </w:p>
    <w:p w14:paraId="385DEC16" w14:textId="77777777" w:rsidR="00027E6B" w:rsidRDefault="00027E6B" w:rsidP="00027E6B">
      <w:pPr>
        <w:autoSpaceDE w:val="0"/>
        <w:autoSpaceDN w:val="0"/>
        <w:adjustRightInd w:val="0"/>
        <w:rPr>
          <w:rFonts w:ascii="Calibri" w:hAnsi="Calibri" w:cs="Calibri"/>
          <w:sz w:val="20"/>
          <w:szCs w:val="20"/>
        </w:rPr>
      </w:pPr>
    </w:p>
    <w:p w14:paraId="0636DBEA" w14:textId="77777777" w:rsidR="00027E6B" w:rsidRDefault="00027E6B" w:rsidP="00027E6B">
      <w:pPr>
        <w:autoSpaceDE w:val="0"/>
        <w:autoSpaceDN w:val="0"/>
        <w:adjustRightInd w:val="0"/>
        <w:rPr>
          <w:rFonts w:ascii="Verdana" w:hAnsi="Verdana" w:cs="Calibri-Bold"/>
          <w:b/>
          <w:bCs/>
          <w:sz w:val="20"/>
          <w:szCs w:val="20"/>
        </w:rPr>
      </w:pPr>
      <w:r>
        <w:rPr>
          <w:rFonts w:ascii="Calibri" w:hAnsi="Calibri" w:cs="Calibri"/>
          <w:sz w:val="20"/>
          <w:szCs w:val="20"/>
        </w:rPr>
        <w:t>‐</w:t>
      </w:r>
      <w:r>
        <w:rPr>
          <w:rFonts w:ascii="Verdana" w:hAnsi="Verdana" w:cs="Calibri"/>
          <w:sz w:val="20"/>
          <w:szCs w:val="20"/>
        </w:rPr>
        <w:t xml:space="preserve"> Tipologia di scuola frequentata nel Paese d’origine: </w:t>
      </w:r>
      <w:r>
        <w:rPr>
          <w:rFonts w:ascii="Verdana" w:hAnsi="Verdana" w:cs="Calibri"/>
          <w:b/>
          <w:sz w:val="20"/>
          <w:szCs w:val="20"/>
        </w:rPr>
        <w:t>………………………………………………….</w:t>
      </w:r>
    </w:p>
    <w:p w14:paraId="019F6446" w14:textId="77777777" w:rsidR="00027E6B" w:rsidRDefault="00027E6B" w:rsidP="00027E6B">
      <w:pPr>
        <w:autoSpaceDE w:val="0"/>
        <w:autoSpaceDN w:val="0"/>
        <w:adjustRightInd w:val="0"/>
        <w:rPr>
          <w:rFonts w:ascii="Calibri" w:hAnsi="Calibri" w:cs="Calibri"/>
          <w:sz w:val="20"/>
          <w:szCs w:val="20"/>
        </w:rPr>
      </w:pPr>
    </w:p>
    <w:p w14:paraId="5AD670C0" w14:textId="77777777" w:rsidR="00027E6B" w:rsidRDefault="00027E6B" w:rsidP="00027E6B">
      <w:pPr>
        <w:autoSpaceDE w:val="0"/>
        <w:autoSpaceDN w:val="0"/>
        <w:adjustRightInd w:val="0"/>
        <w:rPr>
          <w:rFonts w:ascii="Verdana" w:hAnsi="Verdana" w:cs="Calibri-Bold"/>
          <w:b/>
          <w:bCs/>
          <w:sz w:val="20"/>
          <w:szCs w:val="20"/>
        </w:rPr>
      </w:pPr>
      <w:r>
        <w:rPr>
          <w:rFonts w:ascii="Calibri" w:hAnsi="Calibri" w:cs="Calibri"/>
          <w:sz w:val="20"/>
          <w:szCs w:val="20"/>
        </w:rPr>
        <w:t>‐</w:t>
      </w:r>
      <w:r>
        <w:rPr>
          <w:rFonts w:ascii="Verdana" w:hAnsi="Verdana" w:cs="Calibri"/>
          <w:sz w:val="20"/>
          <w:szCs w:val="20"/>
        </w:rPr>
        <w:t xml:space="preserve"> Scuole frequentate in Italia: </w:t>
      </w:r>
      <w:r>
        <w:rPr>
          <w:rFonts w:ascii="Verdana" w:hAnsi="Verdana" w:cs="Calibri"/>
          <w:b/>
          <w:sz w:val="20"/>
          <w:szCs w:val="20"/>
        </w:rPr>
        <w:t>……………………………………………………………………………….</w:t>
      </w:r>
    </w:p>
    <w:p w14:paraId="6FB04CBE" w14:textId="77777777" w:rsidR="00027E6B" w:rsidRDefault="00027E6B" w:rsidP="00027E6B">
      <w:pPr>
        <w:autoSpaceDE w:val="0"/>
        <w:autoSpaceDN w:val="0"/>
        <w:adjustRightInd w:val="0"/>
        <w:rPr>
          <w:rFonts w:ascii="Verdana" w:hAnsi="Verdana" w:cs="Calibri-Bold"/>
          <w:b/>
          <w:bCs/>
          <w:sz w:val="20"/>
          <w:szCs w:val="20"/>
        </w:rPr>
      </w:pPr>
    </w:p>
    <w:p w14:paraId="597CF5E8" w14:textId="77777777" w:rsidR="00027E6B" w:rsidRDefault="00027E6B" w:rsidP="00027E6B">
      <w:pPr>
        <w:autoSpaceDE w:val="0"/>
        <w:autoSpaceDN w:val="0"/>
        <w:adjustRightInd w:val="0"/>
        <w:rPr>
          <w:rFonts w:ascii="Verdana" w:hAnsi="Verdana" w:cs="Calibri"/>
          <w:sz w:val="20"/>
          <w:szCs w:val="20"/>
        </w:rPr>
      </w:pPr>
    </w:p>
    <w:p w14:paraId="29F299E1" w14:textId="77777777" w:rsidR="00027E6B" w:rsidRDefault="00027E6B" w:rsidP="00027E6B">
      <w:pPr>
        <w:autoSpaceDE w:val="0"/>
        <w:autoSpaceDN w:val="0"/>
        <w:adjustRightInd w:val="0"/>
        <w:rPr>
          <w:rFonts w:ascii="Verdana" w:hAnsi="Verdana" w:cs="Calibri-Bold"/>
          <w:b/>
          <w:bCs/>
          <w:sz w:val="20"/>
          <w:szCs w:val="20"/>
        </w:rPr>
      </w:pPr>
      <w:r>
        <w:rPr>
          <w:rFonts w:ascii="Verdana" w:hAnsi="Verdana" w:cs="Calibri"/>
          <w:sz w:val="20"/>
          <w:szCs w:val="20"/>
        </w:rPr>
        <w:t xml:space="preserve">Lingua d’origine: </w:t>
      </w:r>
      <w:r>
        <w:rPr>
          <w:rFonts w:ascii="Verdana" w:hAnsi="Verdana" w:cs="Calibri-Bold"/>
          <w:b/>
          <w:bCs/>
          <w:sz w:val="20"/>
          <w:szCs w:val="20"/>
        </w:rPr>
        <w:t>……………………………………………………………………………………………….</w:t>
      </w:r>
    </w:p>
    <w:p w14:paraId="5B0602FC" w14:textId="77777777" w:rsidR="00027E6B" w:rsidRDefault="00027E6B" w:rsidP="00027E6B">
      <w:pPr>
        <w:autoSpaceDE w:val="0"/>
        <w:autoSpaceDN w:val="0"/>
        <w:adjustRightInd w:val="0"/>
        <w:rPr>
          <w:rFonts w:ascii="Verdana" w:hAnsi="Verdana" w:cs="Calibri"/>
          <w:sz w:val="20"/>
          <w:szCs w:val="20"/>
        </w:rPr>
      </w:pPr>
    </w:p>
    <w:p w14:paraId="10AD6ADF" w14:textId="77777777" w:rsidR="00027E6B" w:rsidRDefault="00027E6B" w:rsidP="00027E6B">
      <w:pPr>
        <w:autoSpaceDE w:val="0"/>
        <w:autoSpaceDN w:val="0"/>
        <w:adjustRightInd w:val="0"/>
        <w:rPr>
          <w:rFonts w:ascii="Verdana" w:hAnsi="Verdana" w:cs="Calibri"/>
          <w:b/>
          <w:sz w:val="20"/>
          <w:szCs w:val="20"/>
        </w:rPr>
      </w:pPr>
      <w:r>
        <w:rPr>
          <w:rFonts w:ascii="Verdana" w:hAnsi="Verdana" w:cs="Calibri"/>
          <w:sz w:val="20"/>
          <w:szCs w:val="20"/>
        </w:rPr>
        <w:t xml:space="preserve">Lingue studiate oltre a quella d’origine: </w:t>
      </w:r>
      <w:r>
        <w:rPr>
          <w:rFonts w:ascii="Verdana" w:hAnsi="Verdana" w:cs="Calibri"/>
          <w:b/>
          <w:sz w:val="20"/>
          <w:szCs w:val="20"/>
        </w:rPr>
        <w:t>……………………………………………………………</w:t>
      </w:r>
      <w:proofErr w:type="gramStart"/>
      <w:r>
        <w:rPr>
          <w:rFonts w:ascii="Verdana" w:hAnsi="Verdana" w:cs="Calibri"/>
          <w:b/>
          <w:sz w:val="20"/>
          <w:szCs w:val="20"/>
        </w:rPr>
        <w:t>…….</w:t>
      </w:r>
      <w:proofErr w:type="gramEnd"/>
      <w:r>
        <w:rPr>
          <w:rFonts w:ascii="Verdana" w:hAnsi="Verdana" w:cs="Calibri"/>
          <w:b/>
          <w:sz w:val="20"/>
          <w:szCs w:val="20"/>
        </w:rPr>
        <w:t>.</w:t>
      </w:r>
    </w:p>
    <w:p w14:paraId="67E9A103" w14:textId="77777777" w:rsidR="00027E6B" w:rsidRDefault="00027E6B" w:rsidP="00027E6B">
      <w:pPr>
        <w:autoSpaceDE w:val="0"/>
        <w:autoSpaceDN w:val="0"/>
        <w:adjustRightInd w:val="0"/>
        <w:rPr>
          <w:rFonts w:ascii="Verdana" w:hAnsi="Verdana" w:cs="Calibri-Bold"/>
          <w:b/>
          <w:bCs/>
          <w:sz w:val="20"/>
          <w:szCs w:val="20"/>
        </w:rPr>
      </w:pPr>
    </w:p>
    <w:p w14:paraId="08D2CC2E" w14:textId="77777777" w:rsidR="00027E6B" w:rsidRDefault="00027E6B" w:rsidP="00027E6B">
      <w:pPr>
        <w:autoSpaceDE w:val="0"/>
        <w:autoSpaceDN w:val="0"/>
        <w:adjustRightInd w:val="0"/>
        <w:rPr>
          <w:rFonts w:ascii="Verdana" w:hAnsi="Verdana" w:cs="Calibri"/>
          <w:sz w:val="20"/>
          <w:szCs w:val="20"/>
        </w:rPr>
      </w:pPr>
    </w:p>
    <w:p w14:paraId="19EFBD41" w14:textId="77777777" w:rsidR="00027E6B" w:rsidRDefault="00027E6B" w:rsidP="00027E6B">
      <w:pPr>
        <w:autoSpaceDE w:val="0"/>
        <w:autoSpaceDN w:val="0"/>
        <w:adjustRightInd w:val="0"/>
        <w:ind w:left="708"/>
        <w:rPr>
          <w:rFonts w:ascii="Verdana" w:hAnsi="Verdana" w:cs="Calibri"/>
          <w:b/>
          <w:sz w:val="20"/>
          <w:szCs w:val="20"/>
        </w:rPr>
      </w:pPr>
      <w:r>
        <w:rPr>
          <w:noProof/>
        </w:rPr>
        <mc:AlternateContent>
          <mc:Choice Requires="wps">
            <w:drawing>
              <wp:anchor distT="0" distB="0" distL="114300" distR="114300" simplePos="0" relativeHeight="251649536" behindDoc="0" locked="0" layoutInCell="1" allowOverlap="1" wp14:anchorId="4E604410" wp14:editId="5E2002EF">
                <wp:simplePos x="0" y="0"/>
                <wp:positionH relativeFrom="column">
                  <wp:posOffset>2971800</wp:posOffset>
                </wp:positionH>
                <wp:positionV relativeFrom="paragraph">
                  <wp:posOffset>23495</wp:posOffset>
                </wp:positionV>
                <wp:extent cx="236220" cy="114300"/>
                <wp:effectExtent l="9525" t="13970" r="1143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E61F" id="Rettangolo 2" o:spid="_x0000_s1026" style="position:absolute;margin-left:234pt;margin-top:1.85pt;width:1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"/>
            </w:pict>
          </mc:Fallback>
        </mc:AlternateContent>
      </w:r>
      <w:r>
        <w:rPr>
          <w:noProof/>
        </w:rPr>
        <mc:AlternateContent>
          <mc:Choice Requires="wps">
            <w:drawing>
              <wp:anchor distT="0" distB="0" distL="114300" distR="114300" simplePos="0" relativeHeight="251650560" behindDoc="0" locked="0" layoutInCell="1" allowOverlap="1" wp14:anchorId="0D1D84F6" wp14:editId="408287B1">
                <wp:simplePos x="0" y="0"/>
                <wp:positionH relativeFrom="column">
                  <wp:posOffset>457200</wp:posOffset>
                </wp:positionH>
                <wp:positionV relativeFrom="paragraph">
                  <wp:posOffset>23495</wp:posOffset>
                </wp:positionV>
                <wp:extent cx="236220" cy="114300"/>
                <wp:effectExtent l="9525" t="13970" r="11430" b="508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CB0B9" id="Rettangolo 1" o:spid="_x0000_s1026" style="position:absolute;margin-left:36pt;margin-top:1.85pt;width:1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"/>
            </w:pict>
          </mc:Fallback>
        </mc:AlternateContent>
      </w:r>
      <w:r>
        <w:rPr>
          <w:rFonts w:ascii="Verdana" w:hAnsi="Verdana" w:cs="Calibri"/>
          <w:sz w:val="20"/>
          <w:szCs w:val="20"/>
        </w:rPr>
        <w:t xml:space="preserve">        In Italia vive con i genitori                 con altri (specificare)</w:t>
      </w:r>
      <w:r>
        <w:rPr>
          <w:rFonts w:ascii="Verdana" w:hAnsi="Verdana" w:cs="Calibri"/>
          <w:b/>
          <w:sz w:val="20"/>
          <w:szCs w:val="20"/>
        </w:rPr>
        <w:t>.............................</w:t>
      </w:r>
    </w:p>
    <w:p w14:paraId="1D3C3777" w14:textId="77777777" w:rsidR="00027E6B" w:rsidRDefault="00027E6B" w:rsidP="00027E6B">
      <w:pPr>
        <w:autoSpaceDE w:val="0"/>
        <w:autoSpaceDN w:val="0"/>
        <w:adjustRightInd w:val="0"/>
        <w:rPr>
          <w:rFonts w:ascii="Verdana" w:hAnsi="Verdana" w:cs="Calibri"/>
          <w:sz w:val="20"/>
          <w:szCs w:val="20"/>
        </w:rPr>
      </w:pPr>
    </w:p>
    <w:p w14:paraId="7E8B8588" w14:textId="77777777" w:rsidR="00027E6B" w:rsidRDefault="00027E6B" w:rsidP="00027E6B">
      <w:pPr>
        <w:autoSpaceDE w:val="0"/>
        <w:autoSpaceDN w:val="0"/>
        <w:adjustRightInd w:val="0"/>
        <w:rPr>
          <w:rFonts w:ascii="Verdana" w:hAnsi="Verdana" w:cs="Calibri"/>
          <w:b/>
          <w:sz w:val="20"/>
          <w:szCs w:val="20"/>
        </w:rPr>
      </w:pPr>
    </w:p>
    <w:p w14:paraId="498EA51F" w14:textId="77777777" w:rsidR="00027E6B" w:rsidRPr="00EA12DD" w:rsidRDefault="00027E6B" w:rsidP="00027E6B">
      <w:pPr>
        <w:autoSpaceDE w:val="0"/>
        <w:autoSpaceDN w:val="0"/>
        <w:adjustRightInd w:val="0"/>
        <w:rPr>
          <w:rFonts w:ascii="Verdana" w:hAnsi="Verdana" w:cs="Calibri"/>
          <w:b/>
          <w:color w:val="4472C4" w:themeColor="accent1"/>
          <w:sz w:val="20"/>
          <w:szCs w:val="20"/>
        </w:rPr>
      </w:pPr>
      <w:r w:rsidRPr="00EA12DD">
        <w:rPr>
          <w:rFonts w:ascii="Verdana" w:hAnsi="Verdana" w:cs="Calibri"/>
          <w:b/>
          <w:color w:val="4472C4" w:themeColor="accent1"/>
          <w:sz w:val="20"/>
          <w:szCs w:val="20"/>
        </w:rPr>
        <w:t>SITUAZIONE DI PARTENZA</w:t>
      </w:r>
    </w:p>
    <w:p w14:paraId="006173B4" w14:textId="77777777" w:rsidR="00027E6B" w:rsidRDefault="00027E6B" w:rsidP="00027E6B">
      <w:pPr>
        <w:autoSpaceDE w:val="0"/>
        <w:autoSpaceDN w:val="0"/>
        <w:adjustRightInd w:val="0"/>
        <w:rPr>
          <w:rFonts w:ascii="Verdana" w:hAnsi="Verdana" w:cs="Calibri"/>
          <w:sz w:val="20"/>
          <w:szCs w:val="20"/>
        </w:rPr>
      </w:pPr>
      <w:r>
        <w:rPr>
          <w:rFonts w:ascii="Verdana" w:hAnsi="Verdana" w:cs="Calibri"/>
          <w:sz w:val="20"/>
          <w:szCs w:val="20"/>
        </w:rPr>
        <w:t>Livello di competenza della lingua italiana (Barrare con una crocetta)</w:t>
      </w:r>
    </w:p>
    <w:p w14:paraId="35A060E9" w14:textId="77777777" w:rsidR="00027E6B" w:rsidRDefault="00027E6B" w:rsidP="00027E6B">
      <w:pPr>
        <w:autoSpaceDE w:val="0"/>
        <w:autoSpaceDN w:val="0"/>
        <w:adjustRightInd w:val="0"/>
        <w:rPr>
          <w:rFonts w:ascii="Verdana" w:hAnsi="Verdana" w:cs="Calibri"/>
          <w:sz w:val="20"/>
          <w:szCs w:val="20"/>
        </w:rPr>
      </w:pPr>
    </w:p>
    <w:p w14:paraId="64B29E0A" w14:textId="77777777" w:rsidR="00027E6B" w:rsidRDefault="00027E6B" w:rsidP="00027E6B">
      <w:r>
        <w:rPr>
          <w:noProof/>
        </w:rPr>
        <mc:AlternateContent>
          <mc:Choice Requires="wps">
            <w:drawing>
              <wp:anchor distT="0" distB="0" distL="114300" distR="114300" simplePos="0" relativeHeight="251653632" behindDoc="0" locked="0" layoutInCell="1" allowOverlap="1" wp14:anchorId="6A9C5F39" wp14:editId="0BFE0A51">
                <wp:simplePos x="0" y="0"/>
                <wp:positionH relativeFrom="column">
                  <wp:posOffset>118110</wp:posOffset>
                </wp:positionH>
                <wp:positionV relativeFrom="paragraph">
                  <wp:posOffset>158750</wp:posOffset>
                </wp:positionV>
                <wp:extent cx="257175" cy="104775"/>
                <wp:effectExtent l="13335" t="6350" r="5715" b="1270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A3AC" id="Rettangolo 14" o:spid="_x0000_s1026" style="position:absolute;margin-left:9.3pt;margin-top:12.5pt;width:20.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"/>
            </w:pict>
          </mc:Fallback>
        </mc:AlternateContent>
      </w:r>
      <w:r>
        <w:rPr>
          <w:noProof/>
        </w:rPr>
        <mc:AlternateContent>
          <mc:Choice Requires="wps">
            <w:drawing>
              <wp:anchor distT="0" distB="0" distL="114300" distR="114300" simplePos="0" relativeHeight="251652608" behindDoc="0" locked="0" layoutInCell="1" allowOverlap="1" wp14:anchorId="2BDE7B87" wp14:editId="1135A311">
                <wp:simplePos x="0" y="0"/>
                <wp:positionH relativeFrom="column">
                  <wp:posOffset>118110</wp:posOffset>
                </wp:positionH>
                <wp:positionV relativeFrom="paragraph">
                  <wp:posOffset>6350</wp:posOffset>
                </wp:positionV>
                <wp:extent cx="257175" cy="104775"/>
                <wp:effectExtent l="13335" t="6350" r="5715" b="127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4DCAB" id="Rettangolo 13" o:spid="_x0000_s1026" style="position:absolute;margin-left:9.3pt;margin-top:.5pt;width:20.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"/>
            </w:pict>
          </mc:Fallback>
        </mc:AlternateContent>
      </w:r>
      <w:r>
        <w:tab/>
        <w:t>Livello 0</w:t>
      </w:r>
      <w:r>
        <w:tab/>
      </w:r>
      <w:r>
        <w:rPr>
          <w:rFonts w:ascii="Verdana" w:hAnsi="Verdana"/>
          <w:sz w:val="16"/>
          <w:szCs w:val="16"/>
        </w:rPr>
        <w:t>nessuna conoscenza della lingua italiana</w:t>
      </w:r>
    </w:p>
    <w:p w14:paraId="3365D43A" w14:textId="77777777" w:rsidR="00027E6B" w:rsidRDefault="00027E6B" w:rsidP="00027E6B">
      <w:pPr>
        <w:autoSpaceDE w:val="0"/>
        <w:autoSpaceDN w:val="0"/>
        <w:adjustRightInd w:val="0"/>
        <w:rPr>
          <w:rFonts w:ascii="Verdana" w:hAnsi="Verdana" w:cs="Calibri"/>
          <w:sz w:val="20"/>
          <w:szCs w:val="20"/>
        </w:rPr>
      </w:pPr>
      <w:r>
        <w:rPr>
          <w:noProof/>
        </w:rPr>
        <mc:AlternateContent>
          <mc:Choice Requires="wps">
            <w:drawing>
              <wp:anchor distT="0" distB="0" distL="114300" distR="114300" simplePos="0" relativeHeight="251654656" behindDoc="0" locked="0" layoutInCell="1" allowOverlap="1" wp14:anchorId="51BD7F6B" wp14:editId="6DCE0735">
                <wp:simplePos x="0" y="0"/>
                <wp:positionH relativeFrom="column">
                  <wp:posOffset>118110</wp:posOffset>
                </wp:positionH>
                <wp:positionV relativeFrom="paragraph">
                  <wp:posOffset>135890</wp:posOffset>
                </wp:positionV>
                <wp:extent cx="257175" cy="104775"/>
                <wp:effectExtent l="13335" t="12065" r="5715" b="698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4EDEE" id="Rettangolo 12" o:spid="_x0000_s1026" style="position:absolute;margin-left:9.3pt;margin-top:10.7pt;width:20.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"/>
            </w:pict>
          </mc:Fallback>
        </mc:AlternateContent>
      </w:r>
      <w:r>
        <w:rPr>
          <w:rFonts w:ascii="Verdana" w:hAnsi="Verdana" w:cs="Calibri"/>
          <w:sz w:val="20"/>
          <w:szCs w:val="20"/>
        </w:rPr>
        <w:tab/>
        <w:t>Livello A1</w:t>
      </w:r>
      <w:r>
        <w:rPr>
          <w:rFonts w:ascii="Verdana" w:hAnsi="Verdana" w:cs="Calibri"/>
          <w:sz w:val="20"/>
          <w:szCs w:val="20"/>
        </w:rPr>
        <w:tab/>
      </w:r>
      <w:r>
        <w:rPr>
          <w:rFonts w:ascii="Verdana" w:hAnsi="Verdana" w:cs="Calibri"/>
          <w:sz w:val="16"/>
          <w:szCs w:val="16"/>
        </w:rPr>
        <w:t>uso elementare della lingua, comprensione e produzione di semplici messaggi telegrafici</w:t>
      </w:r>
    </w:p>
    <w:p w14:paraId="648B92CE" w14:textId="77777777" w:rsidR="00027E6B" w:rsidRDefault="00027E6B" w:rsidP="00027E6B">
      <w:pPr>
        <w:autoSpaceDE w:val="0"/>
        <w:autoSpaceDN w:val="0"/>
        <w:adjustRightInd w:val="0"/>
        <w:ind w:firstLine="708"/>
        <w:rPr>
          <w:rFonts w:ascii="Verdana" w:hAnsi="Verdana" w:cs="Calibri"/>
          <w:sz w:val="16"/>
          <w:szCs w:val="16"/>
        </w:rPr>
      </w:pPr>
      <w:r>
        <w:rPr>
          <w:noProof/>
        </w:rPr>
        <mc:AlternateContent>
          <mc:Choice Requires="wps">
            <w:drawing>
              <wp:anchor distT="0" distB="0" distL="114300" distR="114300" simplePos="0" relativeHeight="251655680" behindDoc="0" locked="0" layoutInCell="1" allowOverlap="1" wp14:anchorId="13F76635" wp14:editId="1518ACBD">
                <wp:simplePos x="0" y="0"/>
                <wp:positionH relativeFrom="column">
                  <wp:posOffset>118110</wp:posOffset>
                </wp:positionH>
                <wp:positionV relativeFrom="paragraph">
                  <wp:posOffset>133985</wp:posOffset>
                </wp:positionV>
                <wp:extent cx="257175" cy="104775"/>
                <wp:effectExtent l="13335" t="10160" r="5715" b="889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5120A" id="Rettangolo 11" o:spid="_x0000_s1026" style="position:absolute;margin-left:9.3pt;margin-top:10.55pt;width:20.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"/>
            </w:pict>
          </mc:Fallback>
        </mc:AlternateContent>
      </w:r>
      <w:r>
        <w:rPr>
          <w:rFonts w:ascii="Verdana" w:hAnsi="Verdana" w:cs="Calibri"/>
          <w:sz w:val="20"/>
          <w:szCs w:val="20"/>
        </w:rPr>
        <w:t>Livello A2</w:t>
      </w:r>
      <w:r>
        <w:rPr>
          <w:rFonts w:ascii="Verdana" w:hAnsi="Verdana" w:cs="Calibri"/>
          <w:sz w:val="20"/>
          <w:szCs w:val="20"/>
        </w:rPr>
        <w:tab/>
      </w:r>
      <w:r>
        <w:rPr>
          <w:rFonts w:ascii="Verdana" w:hAnsi="Verdana" w:cs="Calibri"/>
          <w:sz w:val="16"/>
          <w:szCs w:val="16"/>
        </w:rPr>
        <w:t>uso elementare della lingua, comprensione e produzione di frasi semplici</w:t>
      </w:r>
    </w:p>
    <w:p w14:paraId="598BCB97" w14:textId="77777777" w:rsidR="00027E6B" w:rsidRDefault="00027E6B" w:rsidP="00027E6B">
      <w:pPr>
        <w:autoSpaceDE w:val="0"/>
        <w:autoSpaceDN w:val="0"/>
        <w:adjustRightInd w:val="0"/>
        <w:ind w:left="2124" w:hanging="1416"/>
        <w:rPr>
          <w:rFonts w:ascii="Verdana" w:hAnsi="Verdana" w:cs="Calibri"/>
          <w:sz w:val="16"/>
          <w:szCs w:val="16"/>
        </w:rPr>
      </w:pPr>
      <w:r>
        <w:rPr>
          <w:rFonts w:ascii="Verdana" w:hAnsi="Verdana" w:cs="Calibri"/>
          <w:sz w:val="20"/>
          <w:szCs w:val="20"/>
        </w:rPr>
        <w:t>Livello B1</w:t>
      </w:r>
      <w:r>
        <w:rPr>
          <w:rFonts w:ascii="Verdana" w:hAnsi="Verdana" w:cs="Calibri"/>
          <w:sz w:val="20"/>
          <w:szCs w:val="20"/>
        </w:rPr>
        <w:tab/>
      </w:r>
      <w:r>
        <w:rPr>
          <w:rFonts w:ascii="Verdana" w:hAnsi="Verdana" w:cs="Calibri"/>
          <w:sz w:val="16"/>
          <w:szCs w:val="16"/>
        </w:rPr>
        <w:t>uso indipendente della lingua, comprensione e produzione di testi semplici su argomenti familiari ed esperienziali</w:t>
      </w:r>
    </w:p>
    <w:p w14:paraId="630E4921" w14:textId="77777777" w:rsidR="00027E6B" w:rsidRDefault="00027E6B" w:rsidP="00027E6B">
      <w:pPr>
        <w:autoSpaceDE w:val="0"/>
        <w:autoSpaceDN w:val="0"/>
        <w:adjustRightInd w:val="0"/>
        <w:ind w:left="2832" w:hanging="2124"/>
        <w:rPr>
          <w:rFonts w:ascii="Verdana" w:hAnsi="Verdana" w:cs="Calibri"/>
          <w:sz w:val="16"/>
          <w:szCs w:val="16"/>
        </w:rPr>
      </w:pPr>
      <w:r>
        <w:rPr>
          <w:noProof/>
        </w:rPr>
        <mc:AlternateContent>
          <mc:Choice Requires="wps">
            <w:drawing>
              <wp:anchor distT="0" distB="0" distL="114300" distR="114300" simplePos="0" relativeHeight="251656704" behindDoc="0" locked="0" layoutInCell="1" allowOverlap="1" wp14:anchorId="6EA78BF3" wp14:editId="2CB0D972">
                <wp:simplePos x="0" y="0"/>
                <wp:positionH relativeFrom="column">
                  <wp:posOffset>118110</wp:posOffset>
                </wp:positionH>
                <wp:positionV relativeFrom="paragraph">
                  <wp:posOffset>34925</wp:posOffset>
                </wp:positionV>
                <wp:extent cx="257175" cy="104775"/>
                <wp:effectExtent l="13335" t="6350" r="5715"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1805D" id="Rettangolo 10" o:spid="_x0000_s1026" style="position:absolute;margin-left:9.3pt;margin-top:2.75pt;width:20.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"/>
            </w:pict>
          </mc:Fallback>
        </mc:AlternateContent>
      </w:r>
      <w:r>
        <w:rPr>
          <w:rFonts w:ascii="Verdana" w:hAnsi="Verdana" w:cs="Calibri"/>
          <w:sz w:val="20"/>
          <w:szCs w:val="20"/>
        </w:rPr>
        <w:t xml:space="preserve">Livello B2, C1 e C2 </w:t>
      </w:r>
      <w:r>
        <w:rPr>
          <w:rFonts w:ascii="Verdana" w:hAnsi="Verdana" w:cs="Calibri"/>
          <w:sz w:val="20"/>
          <w:szCs w:val="20"/>
        </w:rPr>
        <w:tab/>
      </w:r>
      <w:r>
        <w:rPr>
          <w:rFonts w:ascii="Verdana" w:hAnsi="Verdana" w:cs="Calibri"/>
          <w:sz w:val="16"/>
          <w:szCs w:val="16"/>
        </w:rPr>
        <w:t>uso indipendente e competente della lingua, comprensione di testi complessi su argomenti concreti e astratti, espressione chiara e dettagliata</w:t>
      </w:r>
    </w:p>
    <w:p w14:paraId="361858B2" w14:textId="77777777" w:rsidR="00027E6B" w:rsidRDefault="00027E6B" w:rsidP="00027E6B">
      <w:pPr>
        <w:autoSpaceDE w:val="0"/>
        <w:autoSpaceDN w:val="0"/>
        <w:adjustRightInd w:val="0"/>
        <w:ind w:firstLine="708"/>
        <w:rPr>
          <w:rFonts w:ascii="Verdana" w:hAnsi="Verdana" w:cs="Calibri"/>
          <w:sz w:val="20"/>
          <w:szCs w:val="20"/>
        </w:rPr>
      </w:pPr>
    </w:p>
    <w:p w14:paraId="5F0F791B" w14:textId="77777777" w:rsidR="00027E6B" w:rsidRDefault="00027E6B" w:rsidP="00027E6B">
      <w:pPr>
        <w:autoSpaceDE w:val="0"/>
        <w:autoSpaceDN w:val="0"/>
        <w:adjustRightInd w:val="0"/>
        <w:rPr>
          <w:rFonts w:ascii="Verdana" w:hAnsi="Verdana" w:cs="Calibri"/>
          <w:sz w:val="20"/>
          <w:szCs w:val="20"/>
        </w:rPr>
      </w:pPr>
      <w:r>
        <w:rPr>
          <w:noProof/>
        </w:rPr>
        <mc:AlternateContent>
          <mc:Choice Requires="wps">
            <w:drawing>
              <wp:anchor distT="0" distB="0" distL="114300" distR="114300" simplePos="0" relativeHeight="251651584" behindDoc="1" locked="0" layoutInCell="1" allowOverlap="1" wp14:anchorId="1792C11C" wp14:editId="740708B7">
                <wp:simplePos x="0" y="0"/>
                <wp:positionH relativeFrom="column">
                  <wp:posOffset>-114300</wp:posOffset>
                </wp:positionH>
                <wp:positionV relativeFrom="paragraph">
                  <wp:posOffset>10795</wp:posOffset>
                </wp:positionV>
                <wp:extent cx="6286500" cy="2047875"/>
                <wp:effectExtent l="9525" t="10795" r="9525" b="82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6500" cy="2047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E13C0" id="Rettangolo 9" o:spid="_x0000_s1026" style="position:absolute;margin-left:-9pt;margin-top:.85pt;width:495pt;height:16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"/>
            </w:pict>
          </mc:Fallback>
        </mc:AlternateContent>
      </w:r>
      <w:r>
        <w:rPr>
          <w:rFonts w:ascii="Verdana" w:hAnsi="Verdana" w:cs="Calibri"/>
          <w:sz w:val="20"/>
          <w:szCs w:val="20"/>
        </w:rPr>
        <w:tab/>
      </w:r>
    </w:p>
    <w:p w14:paraId="6FA5F5D8" w14:textId="77777777" w:rsidR="00027E6B" w:rsidRDefault="00027E6B" w:rsidP="00027E6B">
      <w:pPr>
        <w:autoSpaceDE w:val="0"/>
        <w:autoSpaceDN w:val="0"/>
        <w:adjustRightInd w:val="0"/>
        <w:rPr>
          <w:rFonts w:ascii="Verdana" w:hAnsi="Verdana" w:cs="Calibri"/>
          <w:sz w:val="20"/>
          <w:szCs w:val="20"/>
        </w:rPr>
      </w:pPr>
      <w:r>
        <w:rPr>
          <w:rFonts w:ascii="Verdana" w:hAnsi="Verdana" w:cs="Calibri"/>
          <w:sz w:val="20"/>
          <w:szCs w:val="20"/>
        </w:rPr>
        <w:t>Altre eventuali informazioni:</w:t>
      </w:r>
    </w:p>
    <w:p w14:paraId="4CD55508" w14:textId="77777777" w:rsidR="00027E6B" w:rsidRDefault="00027E6B" w:rsidP="00027E6B">
      <w:pPr>
        <w:autoSpaceDE w:val="0"/>
        <w:autoSpaceDN w:val="0"/>
        <w:adjustRightInd w:val="0"/>
        <w:rPr>
          <w:rFonts w:ascii="Verdana" w:hAnsi="Verdana" w:cs="Calibri-Bold"/>
          <w:b/>
          <w:bCs/>
          <w:sz w:val="20"/>
          <w:szCs w:val="20"/>
        </w:rPr>
      </w:pPr>
      <w:r>
        <w:rPr>
          <w:rFonts w:ascii="Verdana" w:hAnsi="Verdana" w:cs="Calibri-Bold"/>
          <w:b/>
          <w:bCs/>
          <w:sz w:val="20"/>
          <w:szCs w:val="20"/>
        </w:rPr>
        <w:t>………………………………………………………………………………………………………………………</w:t>
      </w:r>
    </w:p>
    <w:p w14:paraId="2F2BED99" w14:textId="77777777" w:rsidR="00027E6B" w:rsidRDefault="00027E6B" w:rsidP="00027E6B">
      <w:pPr>
        <w:autoSpaceDE w:val="0"/>
        <w:autoSpaceDN w:val="0"/>
        <w:adjustRightInd w:val="0"/>
        <w:rPr>
          <w:rFonts w:ascii="Verdana" w:hAnsi="Verdana" w:cs="Calibri-BoldItalic"/>
          <w:b/>
          <w:bCs/>
          <w:i/>
          <w:iCs/>
          <w:sz w:val="20"/>
          <w:szCs w:val="20"/>
        </w:rPr>
      </w:pPr>
      <w:r>
        <w:rPr>
          <w:rFonts w:ascii="Verdana" w:hAnsi="Verdana" w:cs="Calibri-BoldItalic"/>
          <w:b/>
          <w:bCs/>
          <w:i/>
          <w:iCs/>
          <w:sz w:val="20"/>
          <w:szCs w:val="20"/>
        </w:rPr>
        <w:t>……………………………………………………………………………………………………………………...</w:t>
      </w:r>
    </w:p>
    <w:p w14:paraId="4346CA51" w14:textId="77777777" w:rsidR="00027E6B" w:rsidRDefault="00027E6B" w:rsidP="00027E6B">
      <w:pPr>
        <w:autoSpaceDE w:val="0"/>
        <w:autoSpaceDN w:val="0"/>
        <w:adjustRightInd w:val="0"/>
        <w:rPr>
          <w:rFonts w:ascii="Verdana" w:hAnsi="Verdana" w:cs="Calibri-Bold"/>
          <w:b/>
          <w:bCs/>
          <w:sz w:val="20"/>
          <w:szCs w:val="20"/>
        </w:rPr>
      </w:pPr>
      <w:r>
        <w:rPr>
          <w:rFonts w:ascii="Verdana" w:hAnsi="Verdana" w:cs="Calibri-Bold"/>
          <w:b/>
          <w:bCs/>
          <w:sz w:val="20"/>
          <w:szCs w:val="20"/>
        </w:rPr>
        <w:t>………………………………………………………………………………………………………………………</w:t>
      </w:r>
    </w:p>
    <w:p w14:paraId="0DCC6710" w14:textId="77777777" w:rsidR="00027E6B" w:rsidRDefault="00027E6B" w:rsidP="00027E6B">
      <w:pPr>
        <w:rPr>
          <w:rFonts w:ascii="Verdana" w:hAnsi="Verdana" w:cs="Calibri-BoldItalic"/>
          <w:b/>
          <w:bCs/>
          <w:i/>
          <w:iCs/>
          <w:sz w:val="20"/>
          <w:szCs w:val="20"/>
        </w:rPr>
      </w:pPr>
      <w:r>
        <w:rPr>
          <w:rFonts w:ascii="Verdana" w:hAnsi="Verdana" w:cs="Calibri-BoldItalic"/>
          <w:b/>
          <w:bCs/>
          <w:i/>
          <w:iCs/>
          <w:sz w:val="20"/>
          <w:szCs w:val="20"/>
        </w:rPr>
        <w:t>………………………………………………………………………………………………………………………………………………………………………………………………………………………………………………………………………………………………………………………………………………………………………………………………………………………………………………………………………………………………………………………………………………………………………………………………………………………………………………………………………………………………………………………………………………………………………………………………………………………………………………………………………</w:t>
      </w:r>
    </w:p>
    <w:p w14:paraId="759A77EC" w14:textId="77777777" w:rsidR="00027E6B" w:rsidRDefault="00027E6B" w:rsidP="00027E6B">
      <w:pPr>
        <w:rPr>
          <w:rFonts w:ascii="Verdana" w:hAnsi="Verdana" w:cs="Calibri-Bold"/>
          <w:b/>
          <w:bCs/>
          <w:sz w:val="20"/>
          <w:szCs w:val="20"/>
        </w:rPr>
      </w:pPr>
    </w:p>
    <w:p w14:paraId="41F791E5" w14:textId="77777777" w:rsidR="00027E6B" w:rsidRDefault="00027E6B" w:rsidP="00027E6B">
      <w:pPr>
        <w:rPr>
          <w:rFonts w:ascii="Verdana" w:hAnsi="Verdana" w:cs="Calibri-Bold"/>
          <w:b/>
          <w:bCs/>
          <w:sz w:val="20"/>
          <w:szCs w:val="20"/>
        </w:rPr>
      </w:pPr>
    </w:p>
    <w:p w14:paraId="51A4CD17" w14:textId="77777777" w:rsidR="00027E6B" w:rsidRDefault="00027E6B" w:rsidP="00027E6B">
      <w:pPr>
        <w:rPr>
          <w:rFonts w:ascii="Verdana" w:hAnsi="Verdana" w:cs="Calibri-Bold"/>
          <w:b/>
          <w:bCs/>
          <w:sz w:val="20"/>
          <w:szCs w:val="20"/>
        </w:rPr>
      </w:pPr>
    </w:p>
    <w:p w14:paraId="3A5CCF76" w14:textId="77777777" w:rsidR="00027E6B" w:rsidRPr="00EA12DD" w:rsidRDefault="00027E6B" w:rsidP="00027E6B">
      <w:pPr>
        <w:rPr>
          <w:rFonts w:ascii="Verdana" w:hAnsi="Verdana" w:cs="Calibri-Bold"/>
          <w:b/>
          <w:bCs/>
          <w:color w:val="4472C4" w:themeColor="accent1"/>
          <w:sz w:val="20"/>
          <w:szCs w:val="20"/>
        </w:rPr>
      </w:pPr>
      <w:r w:rsidRPr="00EA12DD">
        <w:rPr>
          <w:rFonts w:ascii="Verdana" w:hAnsi="Verdana" w:cs="Calibri-Bold"/>
          <w:b/>
          <w:bCs/>
          <w:color w:val="4472C4" w:themeColor="accent1"/>
          <w:sz w:val="20"/>
          <w:szCs w:val="20"/>
        </w:rPr>
        <w:t>IL CONSIGLIO DI CLASSE/IL TEAM DOCENTE INTENTE METTERE IN ATTO LE SEGUENTI RISORSE/AZIONI PER IL CONSEGUIMENTO DEGLI OBIETTIVI:</w:t>
      </w:r>
    </w:p>
    <w:p w14:paraId="158FAF1F" w14:textId="77777777" w:rsidR="00027E6B" w:rsidRPr="00EA12DD" w:rsidRDefault="00027E6B" w:rsidP="00027E6B">
      <w:pPr>
        <w:autoSpaceDE w:val="0"/>
        <w:autoSpaceDN w:val="0"/>
        <w:adjustRightInd w:val="0"/>
        <w:rPr>
          <w:rFonts w:ascii="Verdana" w:hAnsi="Verdana" w:cs="Calibri-Bold"/>
          <w:bCs/>
          <w:color w:val="4472C4" w:themeColor="accent1"/>
          <w:sz w:val="20"/>
          <w:szCs w:val="20"/>
        </w:rPr>
      </w:pPr>
      <w:r w:rsidRPr="00EA12DD">
        <w:rPr>
          <w:rFonts w:ascii="Verdana" w:hAnsi="Verdana" w:cs="Calibri-Bold"/>
          <w:bCs/>
          <w:color w:val="4472C4" w:themeColor="accent1"/>
          <w:sz w:val="20"/>
          <w:szCs w:val="20"/>
        </w:rPr>
        <w:t>(Barrare con una crocetta)</w:t>
      </w:r>
    </w:p>
    <w:p w14:paraId="443DF627" w14:textId="77777777" w:rsidR="00027E6B" w:rsidRDefault="00027E6B" w:rsidP="00027E6B">
      <w:pPr>
        <w:autoSpaceDE w:val="0"/>
        <w:autoSpaceDN w:val="0"/>
        <w:adjustRightInd w:val="0"/>
        <w:rPr>
          <w:rFonts w:ascii="Verdana" w:hAnsi="Verdana" w:cs="Calibri-Bold"/>
          <w:bCs/>
          <w:sz w:val="20"/>
          <w:szCs w:val="20"/>
        </w:rPr>
      </w:pPr>
    </w:p>
    <w:p w14:paraId="1819115C" w14:textId="77777777" w:rsidR="00027E6B" w:rsidRDefault="00027E6B" w:rsidP="00027E6B">
      <w:pPr>
        <w:autoSpaceDE w:val="0"/>
        <w:autoSpaceDN w:val="0"/>
        <w:adjustRightInd w:val="0"/>
        <w:ind w:firstLine="708"/>
        <w:rPr>
          <w:rFonts w:ascii="Verdana" w:hAnsi="Verdana" w:cs="Calibri"/>
          <w:sz w:val="20"/>
          <w:szCs w:val="20"/>
        </w:rPr>
      </w:pPr>
      <w:r>
        <w:rPr>
          <w:noProof/>
        </w:rPr>
        <mc:AlternateContent>
          <mc:Choice Requires="wps">
            <w:drawing>
              <wp:anchor distT="0" distB="0" distL="114300" distR="114300" simplePos="0" relativeHeight="251657728" behindDoc="0" locked="0" layoutInCell="1" allowOverlap="1" wp14:anchorId="4CE64180" wp14:editId="386BB06E">
                <wp:simplePos x="0" y="0"/>
                <wp:positionH relativeFrom="column">
                  <wp:posOffset>241935</wp:posOffset>
                </wp:positionH>
                <wp:positionV relativeFrom="paragraph">
                  <wp:posOffset>46990</wp:posOffset>
                </wp:positionV>
                <wp:extent cx="133350" cy="90805"/>
                <wp:effectExtent l="13335" t="8890" r="5715" b="5080"/>
                <wp:wrapNone/>
                <wp:docPr id="8" name="Ova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C9FCC6" id="Ovale 8" o:spid="_x0000_s1026" style="position:absolute;margin-left:19.05pt;margin-top:3.7pt;width:10.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"/>
            </w:pict>
          </mc:Fallback>
        </mc:AlternateContent>
      </w:r>
      <w:r>
        <w:rPr>
          <w:rFonts w:ascii="Verdana" w:hAnsi="Verdana" w:cs="Calibri"/>
          <w:sz w:val="20"/>
          <w:szCs w:val="20"/>
        </w:rPr>
        <w:t>alfabetizzazione di base in orario curricolare</w:t>
      </w:r>
    </w:p>
    <w:p w14:paraId="14BBAC13" w14:textId="77777777" w:rsidR="00027E6B" w:rsidRDefault="00027E6B" w:rsidP="00027E6B">
      <w:pPr>
        <w:autoSpaceDE w:val="0"/>
        <w:autoSpaceDN w:val="0"/>
        <w:adjustRightInd w:val="0"/>
        <w:ind w:firstLine="708"/>
        <w:rPr>
          <w:rFonts w:ascii="Verdana" w:hAnsi="Verdana" w:cs="Calibri"/>
          <w:sz w:val="20"/>
          <w:szCs w:val="20"/>
        </w:rPr>
      </w:pPr>
      <w:r>
        <w:rPr>
          <w:noProof/>
        </w:rPr>
        <mc:AlternateContent>
          <mc:Choice Requires="wps">
            <w:drawing>
              <wp:anchor distT="0" distB="0" distL="114300" distR="114300" simplePos="0" relativeHeight="251658752" behindDoc="0" locked="0" layoutInCell="1" allowOverlap="1" wp14:anchorId="165C3924" wp14:editId="6B08D100">
                <wp:simplePos x="0" y="0"/>
                <wp:positionH relativeFrom="column">
                  <wp:posOffset>260985</wp:posOffset>
                </wp:positionH>
                <wp:positionV relativeFrom="paragraph">
                  <wp:posOffset>45085</wp:posOffset>
                </wp:positionV>
                <wp:extent cx="133350" cy="90805"/>
                <wp:effectExtent l="13335" t="6985" r="5715" b="6985"/>
                <wp:wrapNone/>
                <wp:docPr id="7" name="Ova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6D671" id="Ovale 7" o:spid="_x0000_s1026" style="position:absolute;margin-left:20.55pt;margin-top:3.55pt;width:10.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"/>
            </w:pict>
          </mc:Fallback>
        </mc:AlternateContent>
      </w:r>
      <w:r>
        <w:rPr>
          <w:rFonts w:ascii="Verdana" w:hAnsi="Verdana" w:cs="Calibri"/>
          <w:sz w:val="20"/>
          <w:szCs w:val="20"/>
        </w:rPr>
        <w:t>alfabetizzazione di secondo livello in orario curricolare</w:t>
      </w:r>
    </w:p>
    <w:p w14:paraId="7EC50A79" w14:textId="77777777" w:rsidR="00027E6B" w:rsidRDefault="00027E6B" w:rsidP="00027E6B">
      <w:pPr>
        <w:autoSpaceDE w:val="0"/>
        <w:autoSpaceDN w:val="0"/>
        <w:adjustRightInd w:val="0"/>
        <w:ind w:firstLine="708"/>
        <w:rPr>
          <w:rFonts w:ascii="Verdana" w:hAnsi="Verdana" w:cs="Calibri"/>
          <w:sz w:val="20"/>
          <w:szCs w:val="20"/>
        </w:rPr>
      </w:pPr>
      <w:r>
        <w:rPr>
          <w:noProof/>
        </w:rPr>
        <mc:AlternateContent>
          <mc:Choice Requires="wps">
            <w:drawing>
              <wp:anchor distT="0" distB="0" distL="114300" distR="114300" simplePos="0" relativeHeight="251659776" behindDoc="0" locked="0" layoutInCell="1" allowOverlap="1" wp14:anchorId="4C46CC4F" wp14:editId="5318CE56">
                <wp:simplePos x="0" y="0"/>
                <wp:positionH relativeFrom="column">
                  <wp:posOffset>260985</wp:posOffset>
                </wp:positionH>
                <wp:positionV relativeFrom="paragraph">
                  <wp:posOffset>43180</wp:posOffset>
                </wp:positionV>
                <wp:extent cx="133350" cy="90805"/>
                <wp:effectExtent l="13335" t="5080" r="5715" b="8890"/>
                <wp:wrapNone/>
                <wp:docPr id="6"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22C5C" id="Ovale 6" o:spid="_x0000_s1026" style="position:absolute;margin-left:20.55pt;margin-top:3.4pt;width:10.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"/>
            </w:pict>
          </mc:Fallback>
        </mc:AlternateContent>
      </w:r>
      <w:r>
        <w:rPr>
          <w:rFonts w:ascii="Verdana" w:hAnsi="Verdana" w:cs="Calibri"/>
          <w:sz w:val="20"/>
          <w:szCs w:val="20"/>
        </w:rPr>
        <w:t>allineamento nelle lingue straniere in orario curricolare</w:t>
      </w:r>
    </w:p>
    <w:p w14:paraId="682FBF49" w14:textId="77777777" w:rsidR="00027E6B" w:rsidRDefault="00027E6B" w:rsidP="00027E6B">
      <w:pPr>
        <w:autoSpaceDE w:val="0"/>
        <w:autoSpaceDN w:val="0"/>
        <w:adjustRightInd w:val="0"/>
        <w:ind w:firstLine="708"/>
        <w:rPr>
          <w:rFonts w:ascii="Verdana" w:hAnsi="Verdana" w:cs="Calibri"/>
          <w:sz w:val="20"/>
          <w:szCs w:val="20"/>
        </w:rPr>
      </w:pPr>
      <w:r>
        <w:rPr>
          <w:noProof/>
        </w:rPr>
        <mc:AlternateContent>
          <mc:Choice Requires="wps">
            <w:drawing>
              <wp:anchor distT="0" distB="0" distL="114300" distR="114300" simplePos="0" relativeHeight="251660800" behindDoc="0" locked="0" layoutInCell="1" allowOverlap="1" wp14:anchorId="79B098B3" wp14:editId="06DEF49B">
                <wp:simplePos x="0" y="0"/>
                <wp:positionH relativeFrom="column">
                  <wp:posOffset>241935</wp:posOffset>
                </wp:positionH>
                <wp:positionV relativeFrom="paragraph">
                  <wp:posOffset>41275</wp:posOffset>
                </wp:positionV>
                <wp:extent cx="133350" cy="90805"/>
                <wp:effectExtent l="13335" t="12700" r="5715" b="10795"/>
                <wp:wrapNone/>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780DE" id="Ovale 5" o:spid="_x0000_s1026" style="position:absolute;margin-left:19.05pt;margin-top:3.25pt;width:10.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"/>
            </w:pict>
          </mc:Fallback>
        </mc:AlternateContent>
      </w:r>
      <w:r>
        <w:rPr>
          <w:rFonts w:ascii="Verdana" w:hAnsi="Verdana" w:cs="Calibri"/>
          <w:sz w:val="20"/>
          <w:szCs w:val="20"/>
        </w:rPr>
        <w:t>studio assistito in orario curricolare</w:t>
      </w:r>
    </w:p>
    <w:p w14:paraId="0ACA5320" w14:textId="77777777" w:rsidR="00027E6B" w:rsidRDefault="00027E6B" w:rsidP="00027E6B">
      <w:pPr>
        <w:autoSpaceDE w:val="0"/>
        <w:autoSpaceDN w:val="0"/>
        <w:adjustRightInd w:val="0"/>
        <w:ind w:firstLine="708"/>
        <w:rPr>
          <w:rFonts w:ascii="Verdana" w:hAnsi="Verdana" w:cs="Calibri"/>
          <w:sz w:val="20"/>
          <w:szCs w:val="20"/>
        </w:rPr>
      </w:pPr>
      <w:r>
        <w:rPr>
          <w:noProof/>
        </w:rPr>
        <mc:AlternateContent>
          <mc:Choice Requires="wps">
            <w:drawing>
              <wp:anchor distT="0" distB="0" distL="114300" distR="114300" simplePos="0" relativeHeight="251661824" behindDoc="0" locked="0" layoutInCell="1" allowOverlap="1" wp14:anchorId="325A8F3D" wp14:editId="5735E216">
                <wp:simplePos x="0" y="0"/>
                <wp:positionH relativeFrom="column">
                  <wp:posOffset>260985</wp:posOffset>
                </wp:positionH>
                <wp:positionV relativeFrom="paragraph">
                  <wp:posOffset>39370</wp:posOffset>
                </wp:positionV>
                <wp:extent cx="133350" cy="90805"/>
                <wp:effectExtent l="13335" t="10795" r="5715" b="12700"/>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CDA0D" id="Ovale 4" o:spid="_x0000_s1026" style="position:absolute;margin-left:20.55pt;margin-top:3.1pt;width:10.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"/>
            </w:pict>
          </mc:Fallback>
        </mc:AlternateContent>
      </w:r>
      <w:r>
        <w:rPr>
          <w:rFonts w:ascii="Verdana" w:hAnsi="Verdana" w:cs="Calibri"/>
          <w:sz w:val="20"/>
          <w:szCs w:val="20"/>
        </w:rPr>
        <w:t>recupero metodologico in orario curricolare</w:t>
      </w:r>
    </w:p>
    <w:p w14:paraId="0EE3B2EB" w14:textId="77777777" w:rsidR="00027E6B" w:rsidRDefault="00027E6B" w:rsidP="00027E6B">
      <w:pPr>
        <w:autoSpaceDE w:val="0"/>
        <w:autoSpaceDN w:val="0"/>
        <w:adjustRightInd w:val="0"/>
        <w:ind w:firstLine="708"/>
        <w:rPr>
          <w:rFonts w:ascii="Verdana" w:hAnsi="Verdana" w:cs="Calibri"/>
          <w:sz w:val="20"/>
          <w:szCs w:val="20"/>
        </w:rPr>
      </w:pPr>
      <w:r>
        <w:rPr>
          <w:noProof/>
        </w:rPr>
        <mc:AlternateContent>
          <mc:Choice Requires="wps">
            <w:drawing>
              <wp:anchor distT="0" distB="0" distL="114300" distR="114300" simplePos="0" relativeHeight="251662848" behindDoc="0" locked="0" layoutInCell="1" allowOverlap="1" wp14:anchorId="492F5868" wp14:editId="385F75A2">
                <wp:simplePos x="0" y="0"/>
                <wp:positionH relativeFrom="column">
                  <wp:posOffset>260985</wp:posOffset>
                </wp:positionH>
                <wp:positionV relativeFrom="paragraph">
                  <wp:posOffset>36830</wp:posOffset>
                </wp:positionV>
                <wp:extent cx="133350" cy="90805"/>
                <wp:effectExtent l="13335" t="8255" r="5715" b="5715"/>
                <wp:wrapNone/>
                <wp:docPr id="19" name="Ova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8E0B1" id="Ovale 19" o:spid="_x0000_s1026" style="position:absolute;margin-left:20.55pt;margin-top:2.9pt;width:10.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"/>
            </w:pict>
          </mc:Fallback>
        </mc:AlternateContent>
      </w:r>
      <w:r>
        <w:rPr>
          <w:rFonts w:ascii="Verdana" w:hAnsi="Verdana" w:cs="Calibri"/>
          <w:sz w:val="20"/>
          <w:szCs w:val="20"/>
        </w:rPr>
        <w:t>recupero per alcune discipline</w:t>
      </w:r>
    </w:p>
    <w:p w14:paraId="50538F00" w14:textId="77777777" w:rsidR="00027E6B" w:rsidRDefault="00027E6B" w:rsidP="00027E6B">
      <w:pPr>
        <w:autoSpaceDE w:val="0"/>
        <w:autoSpaceDN w:val="0"/>
        <w:adjustRightInd w:val="0"/>
        <w:ind w:firstLine="708"/>
        <w:rPr>
          <w:rFonts w:ascii="Verdana" w:hAnsi="Verdana" w:cs="Calibri"/>
          <w:sz w:val="20"/>
          <w:szCs w:val="20"/>
        </w:rPr>
      </w:pPr>
      <w:r>
        <w:rPr>
          <w:noProof/>
        </w:rPr>
        <mc:AlternateContent>
          <mc:Choice Requires="wps">
            <w:drawing>
              <wp:anchor distT="0" distB="0" distL="114300" distR="114300" simplePos="0" relativeHeight="251663872" behindDoc="0" locked="0" layoutInCell="1" allowOverlap="1" wp14:anchorId="41309840" wp14:editId="004DA546">
                <wp:simplePos x="0" y="0"/>
                <wp:positionH relativeFrom="column">
                  <wp:posOffset>260985</wp:posOffset>
                </wp:positionH>
                <wp:positionV relativeFrom="paragraph">
                  <wp:posOffset>34925</wp:posOffset>
                </wp:positionV>
                <wp:extent cx="133350" cy="90805"/>
                <wp:effectExtent l="13335" t="6350" r="5715" b="7620"/>
                <wp:wrapNone/>
                <wp:docPr id="18" name="Ova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3CD57" id="Ovale 18" o:spid="_x0000_s1026" style="position:absolute;margin-left:20.55pt;margin-top:2.75pt;width:10.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"/>
            </w:pict>
          </mc:Fallback>
        </mc:AlternateContent>
      </w:r>
      <w:r>
        <w:rPr>
          <w:rFonts w:ascii="Verdana" w:hAnsi="Verdana" w:cs="Calibri"/>
          <w:sz w:val="20"/>
          <w:szCs w:val="20"/>
        </w:rPr>
        <w:t>sostegno disciplinare con l’intervento di mediatori</w:t>
      </w:r>
    </w:p>
    <w:p w14:paraId="30A1E498" w14:textId="77777777" w:rsidR="00027E6B" w:rsidRDefault="00027E6B" w:rsidP="00027E6B">
      <w:pPr>
        <w:autoSpaceDE w:val="0"/>
        <w:autoSpaceDN w:val="0"/>
        <w:adjustRightInd w:val="0"/>
        <w:ind w:firstLine="708"/>
        <w:rPr>
          <w:rFonts w:ascii="Verdana" w:hAnsi="Verdana" w:cs="Calibri"/>
          <w:sz w:val="20"/>
          <w:szCs w:val="20"/>
        </w:rPr>
      </w:pPr>
      <w:r>
        <w:rPr>
          <w:noProof/>
        </w:rPr>
        <mc:AlternateContent>
          <mc:Choice Requires="wps">
            <w:drawing>
              <wp:anchor distT="0" distB="0" distL="114300" distR="114300" simplePos="0" relativeHeight="251664896" behindDoc="0" locked="0" layoutInCell="1" allowOverlap="1" wp14:anchorId="3DCA0FA0" wp14:editId="0BC63283">
                <wp:simplePos x="0" y="0"/>
                <wp:positionH relativeFrom="column">
                  <wp:posOffset>241935</wp:posOffset>
                </wp:positionH>
                <wp:positionV relativeFrom="paragraph">
                  <wp:posOffset>33020</wp:posOffset>
                </wp:positionV>
                <wp:extent cx="133350" cy="90805"/>
                <wp:effectExtent l="13335" t="13970" r="5715" b="9525"/>
                <wp:wrapNone/>
                <wp:docPr id="17" name="Ova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A1957" id="Ovale 17" o:spid="_x0000_s1026" style="position:absolute;margin-left:19.05pt;margin-top:2.6pt;width:10.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"/>
            </w:pict>
          </mc:Fallback>
        </mc:AlternateContent>
      </w:r>
      <w:r>
        <w:rPr>
          <w:rFonts w:ascii="Verdana" w:hAnsi="Verdana" w:cs="Calibri"/>
          <w:sz w:val="20"/>
          <w:szCs w:val="20"/>
        </w:rPr>
        <w:t>tutoraggio tra pari in orario curricolare</w:t>
      </w:r>
    </w:p>
    <w:p w14:paraId="4DCB5CC8" w14:textId="77777777" w:rsidR="00027E6B" w:rsidRDefault="00027E6B" w:rsidP="00027E6B">
      <w:pPr>
        <w:autoSpaceDE w:val="0"/>
        <w:autoSpaceDN w:val="0"/>
        <w:adjustRightInd w:val="0"/>
        <w:ind w:firstLine="708"/>
        <w:rPr>
          <w:rFonts w:ascii="Verdana" w:hAnsi="Verdana" w:cs="Calibri"/>
          <w:sz w:val="20"/>
          <w:szCs w:val="20"/>
        </w:rPr>
      </w:pPr>
      <w:r>
        <w:rPr>
          <w:noProof/>
        </w:rPr>
        <mc:AlternateContent>
          <mc:Choice Requires="wps">
            <w:drawing>
              <wp:anchor distT="0" distB="0" distL="114300" distR="114300" simplePos="0" relativeHeight="251665920" behindDoc="0" locked="0" layoutInCell="1" allowOverlap="1" wp14:anchorId="4D8C9518" wp14:editId="25409AD4">
                <wp:simplePos x="0" y="0"/>
                <wp:positionH relativeFrom="column">
                  <wp:posOffset>241935</wp:posOffset>
                </wp:positionH>
                <wp:positionV relativeFrom="paragraph">
                  <wp:posOffset>31115</wp:posOffset>
                </wp:positionV>
                <wp:extent cx="133350" cy="90805"/>
                <wp:effectExtent l="13335" t="12065" r="5715" b="11430"/>
                <wp:wrapNone/>
                <wp:docPr id="16" name="Ova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A40A85" id="Ovale 16" o:spid="_x0000_s1026" style="position:absolute;margin-left:19.05pt;margin-top:2.45pt;width:10.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"/>
            </w:pict>
          </mc:Fallback>
        </mc:AlternateContent>
      </w:r>
      <w:r>
        <w:rPr>
          <w:rFonts w:ascii="Verdana" w:hAnsi="Verdana" w:cs="Calibri"/>
          <w:sz w:val="20"/>
          <w:szCs w:val="20"/>
        </w:rPr>
        <w:t>utilizzo di testi facilitati</w:t>
      </w:r>
    </w:p>
    <w:p w14:paraId="0DB33C07" w14:textId="77777777" w:rsidR="00027E6B" w:rsidRDefault="00027E6B" w:rsidP="00027E6B">
      <w:pPr>
        <w:autoSpaceDE w:val="0"/>
        <w:autoSpaceDN w:val="0"/>
        <w:adjustRightInd w:val="0"/>
        <w:ind w:firstLine="708"/>
        <w:rPr>
          <w:rFonts w:ascii="Verdana" w:hAnsi="Verdana" w:cs="Calibri"/>
          <w:sz w:val="20"/>
          <w:szCs w:val="20"/>
        </w:rPr>
      </w:pPr>
      <w:r>
        <w:rPr>
          <w:noProof/>
        </w:rPr>
        <mc:AlternateContent>
          <mc:Choice Requires="wps">
            <w:drawing>
              <wp:anchor distT="0" distB="0" distL="114300" distR="114300" simplePos="0" relativeHeight="251666944" behindDoc="0" locked="0" layoutInCell="1" allowOverlap="1" wp14:anchorId="3A807A14" wp14:editId="6DD81A8B">
                <wp:simplePos x="0" y="0"/>
                <wp:positionH relativeFrom="column">
                  <wp:posOffset>241935</wp:posOffset>
                </wp:positionH>
                <wp:positionV relativeFrom="paragraph">
                  <wp:posOffset>29210</wp:posOffset>
                </wp:positionV>
                <wp:extent cx="133350" cy="90805"/>
                <wp:effectExtent l="13335" t="10160" r="5715" b="13335"/>
                <wp:wrapNone/>
                <wp:docPr id="15" name="Ova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F665C" id="Ovale 15" o:spid="_x0000_s1026" style="position:absolute;margin-left:19.05pt;margin-top:2.3pt;width:10.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"/>
            </w:pict>
          </mc:Fallback>
        </mc:AlternateContent>
      </w:r>
      <w:r>
        <w:rPr>
          <w:rFonts w:ascii="Verdana" w:hAnsi="Verdana" w:cs="Calibri"/>
          <w:sz w:val="20"/>
          <w:szCs w:val="20"/>
        </w:rPr>
        <w:t>corso avanzato L2</w:t>
      </w:r>
    </w:p>
    <w:p w14:paraId="30128414" w14:textId="77777777" w:rsidR="00027E6B" w:rsidRDefault="00027E6B" w:rsidP="00027E6B">
      <w:pPr>
        <w:autoSpaceDE w:val="0"/>
        <w:autoSpaceDN w:val="0"/>
        <w:adjustRightInd w:val="0"/>
        <w:ind w:left="360"/>
        <w:rPr>
          <w:rFonts w:ascii="Verdana" w:hAnsi="Verdana" w:cs="Calibri"/>
          <w:sz w:val="20"/>
          <w:szCs w:val="20"/>
        </w:rPr>
      </w:pPr>
    </w:p>
    <w:p w14:paraId="5161BB32" w14:textId="52EDE05F" w:rsidR="00027E6B" w:rsidRDefault="00027E6B" w:rsidP="00027E6B">
      <w:pPr>
        <w:autoSpaceDE w:val="0"/>
        <w:autoSpaceDN w:val="0"/>
        <w:adjustRightInd w:val="0"/>
        <w:jc w:val="both"/>
        <w:rPr>
          <w:rFonts w:ascii="Verdana" w:hAnsi="Verdana" w:cs="Calibri"/>
          <w:sz w:val="20"/>
          <w:szCs w:val="20"/>
        </w:rPr>
      </w:pPr>
      <w:r>
        <w:rPr>
          <w:rFonts w:ascii="Verdana" w:hAnsi="Verdana" w:cs="Calibri"/>
          <w:sz w:val="20"/>
          <w:szCs w:val="20"/>
        </w:rPr>
        <w:t xml:space="preserve">Il Consiglio di Classe/team </w:t>
      </w:r>
      <w:r w:rsidR="00C7742B">
        <w:rPr>
          <w:rFonts w:ascii="Verdana" w:hAnsi="Verdana" w:cs="Calibri"/>
          <w:sz w:val="20"/>
          <w:szCs w:val="20"/>
        </w:rPr>
        <w:t>docente,</w:t>
      </w:r>
      <w:r>
        <w:rPr>
          <w:rFonts w:ascii="Verdana" w:hAnsi="Verdana" w:cs="Calibri"/>
          <w:sz w:val="20"/>
          <w:szCs w:val="20"/>
        </w:rPr>
        <w:t xml:space="preserve"> tenuto conto delle difficoltà rilevate, propone un intervento personalizzato negli obiettivi, nei contenuti, nei tempi e nelle modalità di verifica e di valutazione, allo scopo di permettere all’allievo di raggiungere gli obiettivi prefissati nelle singole discipline.</w:t>
      </w:r>
    </w:p>
    <w:p w14:paraId="2D575564" w14:textId="77777777" w:rsidR="00027E6B" w:rsidRDefault="00027E6B" w:rsidP="00027E6B">
      <w:pPr>
        <w:autoSpaceDE w:val="0"/>
        <w:autoSpaceDN w:val="0"/>
        <w:adjustRightInd w:val="0"/>
        <w:jc w:val="both"/>
        <w:rPr>
          <w:rFonts w:ascii="Verdana" w:hAnsi="Verdana" w:cs="Calibri"/>
          <w:sz w:val="20"/>
          <w:szCs w:val="20"/>
        </w:rPr>
      </w:pPr>
    </w:p>
    <w:p w14:paraId="0A73AA35" w14:textId="77777777" w:rsidR="00027E6B" w:rsidRDefault="00027E6B" w:rsidP="00027E6B">
      <w:pPr>
        <w:autoSpaceDE w:val="0"/>
        <w:autoSpaceDN w:val="0"/>
        <w:adjustRightInd w:val="0"/>
        <w:jc w:val="both"/>
        <w:rPr>
          <w:rFonts w:ascii="Verdana" w:hAnsi="Verdana" w:cs="Calibri"/>
          <w:b/>
          <w:sz w:val="20"/>
          <w:szCs w:val="20"/>
        </w:rPr>
      </w:pPr>
    </w:p>
    <w:p w14:paraId="125574AB" w14:textId="77777777" w:rsidR="00027E6B" w:rsidRDefault="00027E6B" w:rsidP="00027E6B">
      <w:pPr>
        <w:autoSpaceDE w:val="0"/>
        <w:autoSpaceDN w:val="0"/>
        <w:adjustRightInd w:val="0"/>
        <w:jc w:val="both"/>
        <w:rPr>
          <w:rFonts w:ascii="Verdana" w:hAnsi="Verdana" w:cs="Calibri"/>
          <w:b/>
          <w:sz w:val="20"/>
          <w:szCs w:val="20"/>
        </w:rPr>
      </w:pPr>
    </w:p>
    <w:p w14:paraId="591874D9" w14:textId="0AC5838B" w:rsidR="00027E6B" w:rsidRDefault="00027E6B" w:rsidP="00027E6B">
      <w:pPr>
        <w:autoSpaceDE w:val="0"/>
        <w:autoSpaceDN w:val="0"/>
        <w:adjustRightInd w:val="0"/>
        <w:jc w:val="both"/>
        <w:rPr>
          <w:rFonts w:ascii="Verdana" w:hAnsi="Verdana" w:cs="Calibri"/>
          <w:b/>
          <w:sz w:val="20"/>
          <w:szCs w:val="20"/>
        </w:rPr>
      </w:pPr>
    </w:p>
    <w:p w14:paraId="5654159B" w14:textId="72CDB84B" w:rsidR="00C7742B" w:rsidRDefault="00C7742B" w:rsidP="00027E6B">
      <w:pPr>
        <w:autoSpaceDE w:val="0"/>
        <w:autoSpaceDN w:val="0"/>
        <w:adjustRightInd w:val="0"/>
        <w:jc w:val="both"/>
        <w:rPr>
          <w:rFonts w:ascii="Verdana" w:hAnsi="Verdana" w:cs="Calibri"/>
          <w:b/>
          <w:sz w:val="20"/>
          <w:szCs w:val="20"/>
        </w:rPr>
      </w:pPr>
    </w:p>
    <w:p w14:paraId="5923FF0B" w14:textId="54FC351E" w:rsidR="00C7742B" w:rsidRDefault="00C7742B" w:rsidP="00027E6B">
      <w:pPr>
        <w:autoSpaceDE w:val="0"/>
        <w:autoSpaceDN w:val="0"/>
        <w:adjustRightInd w:val="0"/>
        <w:jc w:val="both"/>
        <w:rPr>
          <w:rFonts w:ascii="Verdana" w:hAnsi="Verdana" w:cs="Calibri"/>
          <w:b/>
          <w:sz w:val="20"/>
          <w:szCs w:val="20"/>
        </w:rPr>
      </w:pPr>
    </w:p>
    <w:p w14:paraId="6A8E9DDB" w14:textId="7C4AD237" w:rsidR="00C7742B" w:rsidRDefault="00C7742B" w:rsidP="00027E6B">
      <w:pPr>
        <w:autoSpaceDE w:val="0"/>
        <w:autoSpaceDN w:val="0"/>
        <w:adjustRightInd w:val="0"/>
        <w:jc w:val="both"/>
        <w:rPr>
          <w:rFonts w:ascii="Verdana" w:hAnsi="Verdana" w:cs="Calibri"/>
          <w:b/>
          <w:sz w:val="20"/>
          <w:szCs w:val="20"/>
        </w:rPr>
      </w:pPr>
    </w:p>
    <w:p w14:paraId="5D6F8B41" w14:textId="1B3E1F72" w:rsidR="00C7742B" w:rsidRDefault="00C7742B" w:rsidP="00027E6B">
      <w:pPr>
        <w:autoSpaceDE w:val="0"/>
        <w:autoSpaceDN w:val="0"/>
        <w:adjustRightInd w:val="0"/>
        <w:jc w:val="both"/>
        <w:rPr>
          <w:rFonts w:ascii="Verdana" w:hAnsi="Verdana" w:cs="Calibri"/>
          <w:b/>
          <w:sz w:val="20"/>
          <w:szCs w:val="20"/>
        </w:rPr>
      </w:pPr>
    </w:p>
    <w:p w14:paraId="3949224B" w14:textId="45B574D5" w:rsidR="00C7742B" w:rsidRDefault="00C7742B" w:rsidP="00027E6B">
      <w:pPr>
        <w:autoSpaceDE w:val="0"/>
        <w:autoSpaceDN w:val="0"/>
        <w:adjustRightInd w:val="0"/>
        <w:jc w:val="both"/>
        <w:rPr>
          <w:rFonts w:ascii="Verdana" w:hAnsi="Verdana" w:cs="Calibri"/>
          <w:b/>
          <w:sz w:val="20"/>
          <w:szCs w:val="20"/>
        </w:rPr>
      </w:pPr>
    </w:p>
    <w:p w14:paraId="5D4FE432" w14:textId="5CF243AE" w:rsidR="00C7742B" w:rsidRDefault="00C7742B" w:rsidP="00027E6B">
      <w:pPr>
        <w:autoSpaceDE w:val="0"/>
        <w:autoSpaceDN w:val="0"/>
        <w:adjustRightInd w:val="0"/>
        <w:jc w:val="both"/>
        <w:rPr>
          <w:rFonts w:ascii="Verdana" w:hAnsi="Verdana" w:cs="Calibri"/>
          <w:b/>
          <w:sz w:val="20"/>
          <w:szCs w:val="20"/>
        </w:rPr>
      </w:pPr>
    </w:p>
    <w:p w14:paraId="551B4B2B" w14:textId="131F8C1D" w:rsidR="00C7742B" w:rsidRDefault="00C7742B" w:rsidP="00027E6B">
      <w:pPr>
        <w:autoSpaceDE w:val="0"/>
        <w:autoSpaceDN w:val="0"/>
        <w:adjustRightInd w:val="0"/>
        <w:jc w:val="both"/>
        <w:rPr>
          <w:rFonts w:ascii="Verdana" w:hAnsi="Verdana" w:cs="Calibri"/>
          <w:b/>
          <w:sz w:val="20"/>
          <w:szCs w:val="20"/>
        </w:rPr>
      </w:pPr>
    </w:p>
    <w:p w14:paraId="3C4EDFB2" w14:textId="38E87B1E" w:rsidR="00C7742B" w:rsidRDefault="00C7742B" w:rsidP="00027E6B">
      <w:pPr>
        <w:autoSpaceDE w:val="0"/>
        <w:autoSpaceDN w:val="0"/>
        <w:adjustRightInd w:val="0"/>
        <w:jc w:val="both"/>
        <w:rPr>
          <w:rFonts w:ascii="Verdana" w:hAnsi="Verdana" w:cs="Calibri"/>
          <w:b/>
          <w:sz w:val="20"/>
          <w:szCs w:val="20"/>
        </w:rPr>
      </w:pPr>
    </w:p>
    <w:p w14:paraId="49C8045E" w14:textId="195C5528" w:rsidR="00C7742B" w:rsidRDefault="00C7742B" w:rsidP="00027E6B">
      <w:pPr>
        <w:autoSpaceDE w:val="0"/>
        <w:autoSpaceDN w:val="0"/>
        <w:adjustRightInd w:val="0"/>
        <w:jc w:val="both"/>
        <w:rPr>
          <w:rFonts w:ascii="Verdana" w:hAnsi="Verdana" w:cs="Calibri"/>
          <w:b/>
          <w:sz w:val="20"/>
          <w:szCs w:val="20"/>
        </w:rPr>
      </w:pPr>
    </w:p>
    <w:p w14:paraId="063B8C31" w14:textId="357DF12B" w:rsidR="00C7742B" w:rsidRDefault="00C7742B" w:rsidP="00027E6B">
      <w:pPr>
        <w:autoSpaceDE w:val="0"/>
        <w:autoSpaceDN w:val="0"/>
        <w:adjustRightInd w:val="0"/>
        <w:jc w:val="both"/>
        <w:rPr>
          <w:rFonts w:ascii="Verdana" w:hAnsi="Verdana" w:cs="Calibri"/>
          <w:b/>
          <w:sz w:val="20"/>
          <w:szCs w:val="20"/>
        </w:rPr>
      </w:pPr>
    </w:p>
    <w:p w14:paraId="3B99CF65" w14:textId="16B62831" w:rsidR="00C7742B" w:rsidRDefault="00C7742B" w:rsidP="00027E6B">
      <w:pPr>
        <w:autoSpaceDE w:val="0"/>
        <w:autoSpaceDN w:val="0"/>
        <w:adjustRightInd w:val="0"/>
        <w:jc w:val="both"/>
        <w:rPr>
          <w:rFonts w:ascii="Verdana" w:hAnsi="Verdana" w:cs="Calibri"/>
          <w:b/>
          <w:sz w:val="20"/>
          <w:szCs w:val="20"/>
        </w:rPr>
      </w:pPr>
    </w:p>
    <w:p w14:paraId="653092C0" w14:textId="137ABD60" w:rsidR="00C7742B" w:rsidRDefault="00C7742B" w:rsidP="00027E6B">
      <w:pPr>
        <w:autoSpaceDE w:val="0"/>
        <w:autoSpaceDN w:val="0"/>
        <w:adjustRightInd w:val="0"/>
        <w:jc w:val="both"/>
        <w:rPr>
          <w:rFonts w:ascii="Verdana" w:hAnsi="Verdana" w:cs="Calibri"/>
          <w:b/>
          <w:sz w:val="20"/>
          <w:szCs w:val="20"/>
        </w:rPr>
      </w:pPr>
    </w:p>
    <w:p w14:paraId="66BFB562" w14:textId="639E6291" w:rsidR="00C7742B" w:rsidRDefault="00C7742B" w:rsidP="00027E6B">
      <w:pPr>
        <w:autoSpaceDE w:val="0"/>
        <w:autoSpaceDN w:val="0"/>
        <w:adjustRightInd w:val="0"/>
        <w:jc w:val="both"/>
        <w:rPr>
          <w:rFonts w:ascii="Verdana" w:hAnsi="Verdana" w:cs="Calibri"/>
          <w:b/>
          <w:sz w:val="20"/>
          <w:szCs w:val="20"/>
        </w:rPr>
      </w:pPr>
    </w:p>
    <w:p w14:paraId="4E383914" w14:textId="5DF29D63" w:rsidR="00C7742B" w:rsidRDefault="00C7742B" w:rsidP="00027E6B">
      <w:pPr>
        <w:autoSpaceDE w:val="0"/>
        <w:autoSpaceDN w:val="0"/>
        <w:adjustRightInd w:val="0"/>
        <w:jc w:val="both"/>
        <w:rPr>
          <w:rFonts w:ascii="Verdana" w:hAnsi="Verdana" w:cs="Calibri"/>
          <w:b/>
          <w:sz w:val="20"/>
          <w:szCs w:val="20"/>
        </w:rPr>
      </w:pPr>
    </w:p>
    <w:p w14:paraId="3F8CD919" w14:textId="77777777" w:rsidR="00C7742B" w:rsidRDefault="00C7742B" w:rsidP="00027E6B">
      <w:pPr>
        <w:autoSpaceDE w:val="0"/>
        <w:autoSpaceDN w:val="0"/>
        <w:adjustRightInd w:val="0"/>
        <w:jc w:val="both"/>
        <w:rPr>
          <w:rFonts w:ascii="Verdana" w:hAnsi="Verdana" w:cs="Calibri"/>
          <w:b/>
          <w:sz w:val="20"/>
          <w:szCs w:val="20"/>
        </w:rPr>
      </w:pPr>
    </w:p>
    <w:p w14:paraId="1A479E79" w14:textId="77777777" w:rsidR="00027E6B" w:rsidRDefault="00027E6B" w:rsidP="00027E6B">
      <w:pPr>
        <w:autoSpaceDE w:val="0"/>
        <w:autoSpaceDN w:val="0"/>
        <w:adjustRightInd w:val="0"/>
        <w:jc w:val="both"/>
        <w:rPr>
          <w:rFonts w:ascii="Verdana" w:hAnsi="Verdana" w:cs="Calibri"/>
          <w:b/>
          <w:sz w:val="20"/>
          <w:szCs w:val="20"/>
        </w:rPr>
      </w:pPr>
    </w:p>
    <w:p w14:paraId="4897422D" w14:textId="77777777" w:rsidR="00027E6B" w:rsidRDefault="00027E6B" w:rsidP="00027E6B">
      <w:pPr>
        <w:autoSpaceDE w:val="0"/>
        <w:autoSpaceDN w:val="0"/>
        <w:adjustRightInd w:val="0"/>
        <w:jc w:val="both"/>
        <w:rPr>
          <w:rFonts w:ascii="Verdana" w:hAnsi="Verdana" w:cs="Calibri"/>
          <w:b/>
          <w:sz w:val="20"/>
          <w:szCs w:val="20"/>
        </w:rPr>
      </w:pPr>
    </w:p>
    <w:p w14:paraId="6DD2975B" w14:textId="1161FAA9" w:rsidR="00027E6B" w:rsidRPr="00C7742B" w:rsidRDefault="00C7742B" w:rsidP="00027E6B">
      <w:pPr>
        <w:autoSpaceDE w:val="0"/>
        <w:autoSpaceDN w:val="0"/>
        <w:adjustRightInd w:val="0"/>
        <w:jc w:val="both"/>
        <w:rPr>
          <w:rFonts w:ascii="Verdana" w:hAnsi="Verdana" w:cs="Calibri"/>
          <w:b/>
          <w:color w:val="4472C4" w:themeColor="accent1"/>
          <w:sz w:val="20"/>
          <w:szCs w:val="20"/>
        </w:rPr>
      </w:pPr>
      <w:r w:rsidRPr="00C7742B">
        <w:rPr>
          <w:rFonts w:ascii="Verdana" w:hAnsi="Verdana" w:cs="Calibri"/>
          <w:b/>
          <w:color w:val="4472C4" w:themeColor="accent1"/>
          <w:sz w:val="20"/>
          <w:szCs w:val="20"/>
        </w:rPr>
        <w:t xml:space="preserve">                   </w:t>
      </w:r>
      <w:r w:rsidR="00027E6B" w:rsidRPr="00C7742B">
        <w:rPr>
          <w:rFonts w:ascii="Verdana" w:hAnsi="Verdana" w:cs="Calibri"/>
          <w:b/>
          <w:color w:val="4472C4" w:themeColor="accent1"/>
          <w:sz w:val="20"/>
          <w:szCs w:val="20"/>
        </w:rPr>
        <w:t>SCHEDA DI PROGRAMMAZIONE DELLE SINGOLE DISCIPLINE</w:t>
      </w:r>
    </w:p>
    <w:p w14:paraId="43056430" w14:textId="77777777" w:rsidR="00027E6B" w:rsidRDefault="00027E6B" w:rsidP="00027E6B">
      <w:pPr>
        <w:rPr>
          <w:rFonts w:ascii="Verdana" w:hAnsi="Verdana" w:cs="Calibri"/>
          <w:sz w:val="20"/>
          <w:szCs w:val="20"/>
        </w:rPr>
      </w:pPr>
    </w:p>
    <w:p w14:paraId="40E14F18" w14:textId="77777777" w:rsidR="00027E6B" w:rsidRDefault="00027E6B" w:rsidP="00027E6B">
      <w:pPr>
        <w:jc w:val="center"/>
        <w:rPr>
          <w:rFonts w:ascii="Verdana" w:hAnsi="Verdana"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846"/>
      </w:tblGrid>
      <w:tr w:rsidR="00027E6B" w14:paraId="4024E431" w14:textId="77777777" w:rsidTr="00027E6B">
        <w:tc>
          <w:tcPr>
            <w:tcW w:w="2782" w:type="dxa"/>
            <w:tcBorders>
              <w:top w:val="single" w:sz="4" w:space="0" w:color="auto"/>
              <w:left w:val="single" w:sz="4" w:space="0" w:color="auto"/>
              <w:bottom w:val="single" w:sz="4" w:space="0" w:color="auto"/>
              <w:right w:val="single" w:sz="4" w:space="0" w:color="auto"/>
            </w:tcBorders>
            <w:hideMark/>
          </w:tcPr>
          <w:p w14:paraId="1EA41467" w14:textId="77777777" w:rsidR="00027E6B" w:rsidRPr="00EA12DD" w:rsidRDefault="00027E6B">
            <w:pPr>
              <w:rPr>
                <w:rFonts w:ascii="Verdana" w:hAnsi="Verdana" w:cs="Calibri"/>
                <w:b/>
                <w:color w:val="4472C4" w:themeColor="accent1"/>
                <w:sz w:val="20"/>
                <w:szCs w:val="20"/>
              </w:rPr>
            </w:pPr>
            <w:r w:rsidRPr="00EA12DD">
              <w:rPr>
                <w:rFonts w:ascii="Verdana" w:hAnsi="Verdana" w:cs="Calibri"/>
                <w:b/>
                <w:color w:val="4472C4" w:themeColor="accent1"/>
                <w:sz w:val="20"/>
                <w:szCs w:val="20"/>
              </w:rPr>
              <w:t>DISCIPLINA</w:t>
            </w:r>
          </w:p>
        </w:tc>
        <w:tc>
          <w:tcPr>
            <w:tcW w:w="6846" w:type="dxa"/>
            <w:tcBorders>
              <w:top w:val="single" w:sz="4" w:space="0" w:color="auto"/>
              <w:left w:val="single" w:sz="4" w:space="0" w:color="auto"/>
              <w:bottom w:val="single" w:sz="4" w:space="0" w:color="auto"/>
              <w:right w:val="single" w:sz="4" w:space="0" w:color="auto"/>
            </w:tcBorders>
            <w:hideMark/>
          </w:tcPr>
          <w:p w14:paraId="17AF6E3D" w14:textId="77777777" w:rsidR="00027E6B" w:rsidRPr="00EA12DD" w:rsidRDefault="00027E6B">
            <w:pPr>
              <w:rPr>
                <w:rFonts w:ascii="Verdana" w:hAnsi="Verdana" w:cs="Calibri"/>
                <w:b/>
                <w:color w:val="4472C4" w:themeColor="accent1"/>
                <w:sz w:val="20"/>
                <w:szCs w:val="20"/>
              </w:rPr>
            </w:pPr>
            <w:r w:rsidRPr="00EA12DD">
              <w:rPr>
                <w:rFonts w:ascii="Verdana" w:hAnsi="Verdana" w:cs="Calibri"/>
                <w:b/>
                <w:color w:val="4472C4" w:themeColor="accent1"/>
                <w:sz w:val="20"/>
                <w:szCs w:val="20"/>
              </w:rPr>
              <w:t>OBIETTIVI  DISCIPLINARI ESSENZIALI (MINIMI)</w:t>
            </w:r>
          </w:p>
        </w:tc>
      </w:tr>
      <w:tr w:rsidR="00027E6B" w14:paraId="510F5168" w14:textId="77777777" w:rsidTr="00027E6B">
        <w:tc>
          <w:tcPr>
            <w:tcW w:w="2782" w:type="dxa"/>
            <w:tcBorders>
              <w:top w:val="single" w:sz="4" w:space="0" w:color="auto"/>
              <w:left w:val="single" w:sz="4" w:space="0" w:color="auto"/>
              <w:bottom w:val="single" w:sz="4" w:space="0" w:color="auto"/>
              <w:right w:val="single" w:sz="4" w:space="0" w:color="auto"/>
            </w:tcBorders>
          </w:tcPr>
          <w:p w14:paraId="6252F0F5" w14:textId="77777777" w:rsidR="00027E6B" w:rsidRPr="00C7742B" w:rsidRDefault="00027E6B">
            <w:pPr>
              <w:rPr>
                <w:rFonts w:ascii="Verdana" w:hAnsi="Verdana" w:cs="Calibri"/>
                <w:b/>
                <w:color w:val="4472C4" w:themeColor="accent1"/>
                <w:sz w:val="20"/>
                <w:szCs w:val="20"/>
              </w:rPr>
            </w:pPr>
          </w:p>
          <w:p w14:paraId="22F2D9F2" w14:textId="77777777" w:rsidR="00027E6B" w:rsidRPr="00C7742B" w:rsidRDefault="00027E6B">
            <w:pPr>
              <w:rPr>
                <w:rFonts w:ascii="Verdana" w:hAnsi="Verdana" w:cs="Calibri"/>
                <w:b/>
                <w:color w:val="4472C4" w:themeColor="accent1"/>
                <w:sz w:val="20"/>
                <w:szCs w:val="20"/>
              </w:rPr>
            </w:pPr>
          </w:p>
          <w:p w14:paraId="599FE4D1" w14:textId="77777777" w:rsidR="00027E6B" w:rsidRPr="00C7742B" w:rsidRDefault="00027E6B">
            <w:pPr>
              <w:rPr>
                <w:rFonts w:ascii="Verdana" w:hAnsi="Verdana" w:cs="Calibri"/>
                <w:b/>
                <w:color w:val="4472C4" w:themeColor="accent1"/>
                <w:sz w:val="20"/>
                <w:szCs w:val="20"/>
              </w:rPr>
            </w:pPr>
          </w:p>
          <w:p w14:paraId="6619FFD6" w14:textId="77777777" w:rsidR="00027E6B" w:rsidRPr="00C7742B" w:rsidRDefault="00027E6B">
            <w:pPr>
              <w:rPr>
                <w:rFonts w:ascii="Verdana" w:hAnsi="Verdana" w:cs="Calibri"/>
                <w:b/>
                <w:color w:val="4472C4" w:themeColor="accent1"/>
                <w:sz w:val="20"/>
                <w:szCs w:val="20"/>
              </w:rPr>
            </w:pPr>
          </w:p>
          <w:p w14:paraId="0E78B3C0"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ITALIANO</w:t>
            </w:r>
          </w:p>
          <w:p w14:paraId="47947BA8" w14:textId="77777777" w:rsidR="00027E6B" w:rsidRPr="00C7742B" w:rsidRDefault="00027E6B">
            <w:pPr>
              <w:rPr>
                <w:rFonts w:ascii="Verdana" w:hAnsi="Verdana" w:cs="Calibri"/>
                <w:b/>
                <w:color w:val="4472C4" w:themeColor="accent1"/>
                <w:sz w:val="20"/>
                <w:szCs w:val="20"/>
              </w:rPr>
            </w:pPr>
          </w:p>
          <w:p w14:paraId="2658AAA2" w14:textId="77777777" w:rsidR="00027E6B" w:rsidRPr="00C7742B" w:rsidRDefault="00027E6B">
            <w:pPr>
              <w:rPr>
                <w:rFonts w:ascii="Verdana" w:hAnsi="Verdana" w:cs="Calibri"/>
                <w:b/>
                <w:color w:val="4472C4" w:themeColor="accent1"/>
                <w:sz w:val="20"/>
                <w:szCs w:val="20"/>
              </w:rPr>
            </w:pPr>
          </w:p>
          <w:p w14:paraId="3296D115" w14:textId="77777777" w:rsidR="00027E6B" w:rsidRPr="00C7742B" w:rsidRDefault="00027E6B">
            <w:pPr>
              <w:rPr>
                <w:rFonts w:ascii="Verdana" w:hAnsi="Verdana" w:cs="Calibri"/>
                <w:b/>
                <w:color w:val="4472C4" w:themeColor="accent1"/>
                <w:sz w:val="20"/>
                <w:szCs w:val="20"/>
              </w:rPr>
            </w:pPr>
          </w:p>
          <w:p w14:paraId="5EDFF05D"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5015028A" w14:textId="77777777" w:rsidR="00027E6B" w:rsidRDefault="00027E6B">
            <w:pPr>
              <w:rPr>
                <w:rFonts w:ascii="Verdana" w:hAnsi="Verdana" w:cs="Calibri"/>
                <w:b/>
                <w:sz w:val="20"/>
                <w:szCs w:val="20"/>
              </w:rPr>
            </w:pPr>
          </w:p>
        </w:tc>
      </w:tr>
      <w:tr w:rsidR="00027E6B" w14:paraId="51006440" w14:textId="77777777" w:rsidTr="00027E6B">
        <w:tc>
          <w:tcPr>
            <w:tcW w:w="2782" w:type="dxa"/>
            <w:tcBorders>
              <w:top w:val="single" w:sz="4" w:space="0" w:color="auto"/>
              <w:left w:val="single" w:sz="4" w:space="0" w:color="auto"/>
              <w:bottom w:val="single" w:sz="4" w:space="0" w:color="auto"/>
              <w:right w:val="single" w:sz="4" w:space="0" w:color="auto"/>
            </w:tcBorders>
          </w:tcPr>
          <w:p w14:paraId="53B2E47D" w14:textId="77777777" w:rsidR="00027E6B" w:rsidRPr="00C7742B" w:rsidRDefault="00027E6B">
            <w:pPr>
              <w:rPr>
                <w:rFonts w:ascii="Verdana" w:hAnsi="Verdana" w:cs="Calibri"/>
                <w:b/>
                <w:color w:val="4472C4" w:themeColor="accent1"/>
                <w:sz w:val="20"/>
                <w:szCs w:val="20"/>
              </w:rPr>
            </w:pPr>
          </w:p>
          <w:p w14:paraId="10F463DC" w14:textId="77777777" w:rsidR="00027E6B" w:rsidRPr="00C7742B" w:rsidRDefault="00027E6B">
            <w:pPr>
              <w:rPr>
                <w:rFonts w:ascii="Verdana" w:hAnsi="Verdana" w:cs="Calibri"/>
                <w:b/>
                <w:color w:val="4472C4" w:themeColor="accent1"/>
                <w:sz w:val="20"/>
                <w:szCs w:val="20"/>
              </w:rPr>
            </w:pPr>
          </w:p>
          <w:p w14:paraId="0AA7973D" w14:textId="77777777" w:rsidR="00027E6B" w:rsidRPr="00C7742B" w:rsidRDefault="00027E6B">
            <w:pPr>
              <w:rPr>
                <w:rFonts w:ascii="Verdana" w:hAnsi="Verdana" w:cs="Calibri"/>
                <w:b/>
                <w:color w:val="4472C4" w:themeColor="accent1"/>
                <w:sz w:val="20"/>
                <w:szCs w:val="20"/>
              </w:rPr>
            </w:pPr>
          </w:p>
          <w:p w14:paraId="5A61A7FF"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INGLESE</w:t>
            </w:r>
          </w:p>
          <w:p w14:paraId="6F76BB40" w14:textId="77777777" w:rsidR="00027E6B" w:rsidRPr="00C7742B" w:rsidRDefault="00027E6B">
            <w:pPr>
              <w:rPr>
                <w:rFonts w:ascii="Verdana" w:hAnsi="Verdana" w:cs="Calibri"/>
                <w:b/>
                <w:color w:val="4472C4" w:themeColor="accent1"/>
                <w:sz w:val="20"/>
                <w:szCs w:val="20"/>
              </w:rPr>
            </w:pPr>
          </w:p>
          <w:p w14:paraId="38FA6962" w14:textId="77777777" w:rsidR="00027E6B" w:rsidRPr="00C7742B" w:rsidRDefault="00027E6B">
            <w:pPr>
              <w:rPr>
                <w:rFonts w:ascii="Verdana" w:hAnsi="Verdana" w:cs="Calibri"/>
                <w:b/>
                <w:color w:val="4472C4" w:themeColor="accent1"/>
                <w:sz w:val="20"/>
                <w:szCs w:val="20"/>
              </w:rPr>
            </w:pPr>
          </w:p>
          <w:p w14:paraId="79A99410"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79A2243E" w14:textId="77777777" w:rsidR="00027E6B" w:rsidRDefault="00027E6B">
            <w:pPr>
              <w:rPr>
                <w:rFonts w:ascii="Verdana" w:hAnsi="Verdana" w:cs="Calibri"/>
                <w:b/>
                <w:sz w:val="20"/>
                <w:szCs w:val="20"/>
              </w:rPr>
            </w:pPr>
          </w:p>
          <w:p w14:paraId="5C55573B" w14:textId="77777777" w:rsidR="00027E6B" w:rsidRDefault="00027E6B">
            <w:pPr>
              <w:rPr>
                <w:rFonts w:ascii="Verdana" w:hAnsi="Verdana" w:cs="Calibri"/>
                <w:b/>
                <w:sz w:val="20"/>
                <w:szCs w:val="20"/>
              </w:rPr>
            </w:pPr>
          </w:p>
        </w:tc>
      </w:tr>
      <w:tr w:rsidR="00027E6B" w14:paraId="315E9A6F" w14:textId="77777777" w:rsidTr="00027E6B">
        <w:tc>
          <w:tcPr>
            <w:tcW w:w="2782" w:type="dxa"/>
            <w:tcBorders>
              <w:top w:val="single" w:sz="4" w:space="0" w:color="auto"/>
              <w:left w:val="single" w:sz="4" w:space="0" w:color="auto"/>
              <w:bottom w:val="single" w:sz="4" w:space="0" w:color="auto"/>
              <w:right w:val="single" w:sz="4" w:space="0" w:color="auto"/>
            </w:tcBorders>
          </w:tcPr>
          <w:p w14:paraId="1712C1B8" w14:textId="77777777" w:rsidR="00027E6B" w:rsidRPr="00C7742B" w:rsidRDefault="00027E6B">
            <w:pPr>
              <w:rPr>
                <w:rFonts w:ascii="Verdana" w:hAnsi="Verdana" w:cs="Calibri"/>
                <w:b/>
                <w:color w:val="4472C4" w:themeColor="accent1"/>
                <w:sz w:val="20"/>
                <w:szCs w:val="20"/>
              </w:rPr>
            </w:pPr>
          </w:p>
          <w:p w14:paraId="459E7AD9" w14:textId="77777777" w:rsidR="00027E6B" w:rsidRPr="00C7742B" w:rsidRDefault="00027E6B">
            <w:pPr>
              <w:rPr>
                <w:rFonts w:ascii="Verdana" w:hAnsi="Verdana" w:cs="Calibri"/>
                <w:b/>
                <w:color w:val="4472C4" w:themeColor="accent1"/>
                <w:sz w:val="20"/>
                <w:szCs w:val="20"/>
              </w:rPr>
            </w:pPr>
          </w:p>
          <w:p w14:paraId="6BDBA9DA"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FRANCESE</w:t>
            </w:r>
          </w:p>
          <w:p w14:paraId="650FF3EC" w14:textId="77777777" w:rsidR="00027E6B" w:rsidRPr="00C7742B" w:rsidRDefault="00027E6B">
            <w:pPr>
              <w:rPr>
                <w:rFonts w:ascii="Verdana" w:hAnsi="Verdana" w:cs="Calibri"/>
                <w:b/>
                <w:color w:val="4472C4" w:themeColor="accent1"/>
                <w:sz w:val="20"/>
                <w:szCs w:val="20"/>
              </w:rPr>
            </w:pPr>
          </w:p>
          <w:p w14:paraId="300D9BF2"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15246C62" w14:textId="77777777" w:rsidR="00027E6B" w:rsidRDefault="00027E6B">
            <w:pPr>
              <w:rPr>
                <w:rFonts w:ascii="Verdana" w:hAnsi="Verdana" w:cs="Calibri"/>
                <w:b/>
                <w:sz w:val="20"/>
                <w:szCs w:val="20"/>
              </w:rPr>
            </w:pPr>
          </w:p>
        </w:tc>
      </w:tr>
      <w:tr w:rsidR="00027E6B" w14:paraId="68073355" w14:textId="77777777" w:rsidTr="00027E6B">
        <w:tc>
          <w:tcPr>
            <w:tcW w:w="2782" w:type="dxa"/>
            <w:tcBorders>
              <w:top w:val="single" w:sz="4" w:space="0" w:color="auto"/>
              <w:left w:val="single" w:sz="4" w:space="0" w:color="auto"/>
              <w:bottom w:val="single" w:sz="4" w:space="0" w:color="auto"/>
              <w:right w:val="single" w:sz="4" w:space="0" w:color="auto"/>
            </w:tcBorders>
          </w:tcPr>
          <w:p w14:paraId="15575BF5" w14:textId="77777777" w:rsidR="00027E6B" w:rsidRPr="00C7742B" w:rsidRDefault="00027E6B">
            <w:pPr>
              <w:rPr>
                <w:rFonts w:ascii="Verdana" w:hAnsi="Verdana" w:cs="Calibri"/>
                <w:b/>
                <w:color w:val="4472C4" w:themeColor="accent1"/>
                <w:sz w:val="20"/>
                <w:szCs w:val="20"/>
              </w:rPr>
            </w:pPr>
          </w:p>
          <w:p w14:paraId="536F925B" w14:textId="77777777" w:rsidR="00027E6B" w:rsidRPr="00C7742B" w:rsidRDefault="00027E6B">
            <w:pPr>
              <w:rPr>
                <w:rFonts w:ascii="Verdana" w:hAnsi="Verdana" w:cs="Calibri"/>
                <w:b/>
                <w:color w:val="4472C4" w:themeColor="accent1"/>
                <w:sz w:val="20"/>
                <w:szCs w:val="20"/>
              </w:rPr>
            </w:pPr>
          </w:p>
          <w:p w14:paraId="7A4E8A6A" w14:textId="77777777" w:rsidR="00027E6B" w:rsidRPr="00C7742B" w:rsidRDefault="00027E6B">
            <w:pPr>
              <w:rPr>
                <w:rFonts w:ascii="Verdana" w:hAnsi="Verdana" w:cs="Calibri"/>
                <w:b/>
                <w:color w:val="4472C4" w:themeColor="accent1"/>
                <w:sz w:val="20"/>
                <w:szCs w:val="20"/>
              </w:rPr>
            </w:pPr>
          </w:p>
          <w:p w14:paraId="32211126"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STORIA</w:t>
            </w:r>
          </w:p>
          <w:p w14:paraId="399BB666" w14:textId="77777777" w:rsidR="00027E6B" w:rsidRPr="00C7742B" w:rsidRDefault="00027E6B">
            <w:pPr>
              <w:rPr>
                <w:rFonts w:ascii="Verdana" w:hAnsi="Verdana" w:cs="Calibri"/>
                <w:b/>
                <w:color w:val="4472C4" w:themeColor="accent1"/>
                <w:sz w:val="20"/>
                <w:szCs w:val="20"/>
              </w:rPr>
            </w:pPr>
          </w:p>
          <w:p w14:paraId="25B1277F" w14:textId="77777777" w:rsidR="00027E6B" w:rsidRPr="00C7742B" w:rsidRDefault="00027E6B">
            <w:pPr>
              <w:rPr>
                <w:rFonts w:ascii="Verdana" w:hAnsi="Verdana" w:cs="Calibri"/>
                <w:b/>
                <w:color w:val="4472C4" w:themeColor="accent1"/>
                <w:sz w:val="20"/>
                <w:szCs w:val="20"/>
              </w:rPr>
            </w:pPr>
          </w:p>
          <w:p w14:paraId="1844EEB5"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278658BE" w14:textId="77777777" w:rsidR="00027E6B" w:rsidRDefault="00027E6B">
            <w:pPr>
              <w:rPr>
                <w:rFonts w:ascii="Verdana" w:hAnsi="Verdana" w:cs="Calibri"/>
                <w:b/>
                <w:sz w:val="20"/>
                <w:szCs w:val="20"/>
              </w:rPr>
            </w:pPr>
          </w:p>
        </w:tc>
      </w:tr>
      <w:tr w:rsidR="00027E6B" w14:paraId="3214B7CD" w14:textId="77777777" w:rsidTr="00027E6B">
        <w:tc>
          <w:tcPr>
            <w:tcW w:w="2782" w:type="dxa"/>
            <w:tcBorders>
              <w:top w:val="single" w:sz="4" w:space="0" w:color="auto"/>
              <w:left w:val="single" w:sz="4" w:space="0" w:color="auto"/>
              <w:bottom w:val="single" w:sz="4" w:space="0" w:color="auto"/>
              <w:right w:val="single" w:sz="4" w:space="0" w:color="auto"/>
            </w:tcBorders>
          </w:tcPr>
          <w:p w14:paraId="77493A90" w14:textId="77777777" w:rsidR="00027E6B" w:rsidRPr="00C7742B" w:rsidRDefault="00027E6B">
            <w:pPr>
              <w:rPr>
                <w:rFonts w:ascii="Verdana" w:hAnsi="Verdana" w:cs="Calibri"/>
                <w:b/>
                <w:color w:val="4472C4" w:themeColor="accent1"/>
                <w:sz w:val="20"/>
                <w:szCs w:val="20"/>
              </w:rPr>
            </w:pPr>
          </w:p>
          <w:p w14:paraId="4F589BB9" w14:textId="77777777" w:rsidR="00027E6B" w:rsidRPr="00C7742B" w:rsidRDefault="00027E6B">
            <w:pPr>
              <w:rPr>
                <w:rFonts w:ascii="Verdana" w:hAnsi="Verdana" w:cs="Calibri"/>
                <w:b/>
                <w:color w:val="4472C4" w:themeColor="accent1"/>
                <w:sz w:val="20"/>
                <w:szCs w:val="20"/>
              </w:rPr>
            </w:pPr>
          </w:p>
          <w:p w14:paraId="155AFA53"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GEOGRAFIA</w:t>
            </w:r>
          </w:p>
          <w:p w14:paraId="5E420E21" w14:textId="77777777" w:rsidR="00027E6B" w:rsidRPr="00C7742B" w:rsidRDefault="00027E6B">
            <w:pPr>
              <w:rPr>
                <w:rFonts w:ascii="Verdana" w:hAnsi="Verdana" w:cs="Calibri"/>
                <w:b/>
                <w:color w:val="4472C4" w:themeColor="accent1"/>
                <w:sz w:val="20"/>
                <w:szCs w:val="20"/>
              </w:rPr>
            </w:pPr>
          </w:p>
          <w:p w14:paraId="2724E8DF" w14:textId="77777777" w:rsidR="00027E6B" w:rsidRPr="00C7742B" w:rsidRDefault="00027E6B">
            <w:pPr>
              <w:rPr>
                <w:rFonts w:ascii="Verdana" w:hAnsi="Verdana" w:cs="Calibri"/>
                <w:b/>
                <w:color w:val="4472C4" w:themeColor="accent1"/>
                <w:sz w:val="20"/>
                <w:szCs w:val="20"/>
              </w:rPr>
            </w:pPr>
          </w:p>
          <w:p w14:paraId="4E068788"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6B8A420C" w14:textId="77777777" w:rsidR="00027E6B" w:rsidRDefault="00027E6B">
            <w:pPr>
              <w:rPr>
                <w:rFonts w:ascii="Verdana" w:hAnsi="Verdana" w:cs="Calibri"/>
                <w:b/>
                <w:sz w:val="20"/>
                <w:szCs w:val="20"/>
              </w:rPr>
            </w:pPr>
          </w:p>
        </w:tc>
      </w:tr>
      <w:tr w:rsidR="00027E6B" w14:paraId="14EE3AEE" w14:textId="77777777" w:rsidTr="00027E6B">
        <w:tc>
          <w:tcPr>
            <w:tcW w:w="2782" w:type="dxa"/>
            <w:tcBorders>
              <w:top w:val="single" w:sz="4" w:space="0" w:color="auto"/>
              <w:left w:val="single" w:sz="4" w:space="0" w:color="auto"/>
              <w:bottom w:val="single" w:sz="4" w:space="0" w:color="auto"/>
              <w:right w:val="single" w:sz="4" w:space="0" w:color="auto"/>
            </w:tcBorders>
          </w:tcPr>
          <w:p w14:paraId="5FDC0D9C" w14:textId="77777777" w:rsidR="00027E6B" w:rsidRPr="00C7742B" w:rsidRDefault="00027E6B">
            <w:pPr>
              <w:rPr>
                <w:rFonts w:ascii="Verdana" w:hAnsi="Verdana" w:cs="Calibri"/>
                <w:b/>
                <w:color w:val="4472C4" w:themeColor="accent1"/>
                <w:sz w:val="20"/>
                <w:szCs w:val="20"/>
              </w:rPr>
            </w:pPr>
          </w:p>
          <w:p w14:paraId="18030738" w14:textId="77777777" w:rsidR="00027E6B" w:rsidRPr="00C7742B" w:rsidRDefault="00027E6B">
            <w:pPr>
              <w:rPr>
                <w:rFonts w:ascii="Verdana" w:hAnsi="Verdana" w:cs="Calibri"/>
                <w:b/>
                <w:color w:val="4472C4" w:themeColor="accent1"/>
                <w:sz w:val="20"/>
                <w:szCs w:val="20"/>
              </w:rPr>
            </w:pPr>
          </w:p>
          <w:p w14:paraId="4738B840" w14:textId="77777777" w:rsidR="00027E6B" w:rsidRPr="00C7742B" w:rsidRDefault="00027E6B">
            <w:pPr>
              <w:rPr>
                <w:rFonts w:ascii="Verdana" w:hAnsi="Verdana" w:cs="Calibri"/>
                <w:b/>
                <w:color w:val="4472C4" w:themeColor="accent1"/>
                <w:sz w:val="20"/>
                <w:szCs w:val="20"/>
              </w:rPr>
            </w:pPr>
          </w:p>
          <w:p w14:paraId="66013EF9"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MATEMATICA</w:t>
            </w:r>
          </w:p>
          <w:p w14:paraId="58D9BA7C" w14:textId="77777777" w:rsidR="00027E6B" w:rsidRPr="00C7742B" w:rsidRDefault="00027E6B">
            <w:pPr>
              <w:rPr>
                <w:rFonts w:ascii="Verdana" w:hAnsi="Verdana" w:cs="Calibri"/>
                <w:b/>
                <w:color w:val="4472C4" w:themeColor="accent1"/>
                <w:sz w:val="20"/>
                <w:szCs w:val="20"/>
              </w:rPr>
            </w:pPr>
          </w:p>
          <w:p w14:paraId="33D413B2" w14:textId="77777777" w:rsidR="00027E6B" w:rsidRPr="00C7742B" w:rsidRDefault="00027E6B">
            <w:pPr>
              <w:rPr>
                <w:rFonts w:ascii="Verdana" w:hAnsi="Verdana" w:cs="Calibri"/>
                <w:b/>
                <w:color w:val="4472C4" w:themeColor="accent1"/>
                <w:sz w:val="20"/>
                <w:szCs w:val="20"/>
              </w:rPr>
            </w:pPr>
          </w:p>
          <w:p w14:paraId="6A0455AC"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4357A8A9" w14:textId="77777777" w:rsidR="00027E6B" w:rsidRDefault="00027E6B">
            <w:pPr>
              <w:rPr>
                <w:rFonts w:ascii="Verdana" w:hAnsi="Verdana" w:cs="Calibri"/>
                <w:b/>
                <w:sz w:val="20"/>
                <w:szCs w:val="20"/>
              </w:rPr>
            </w:pPr>
          </w:p>
        </w:tc>
      </w:tr>
      <w:tr w:rsidR="00027E6B" w14:paraId="14774783" w14:textId="77777777" w:rsidTr="00027E6B">
        <w:tc>
          <w:tcPr>
            <w:tcW w:w="2782" w:type="dxa"/>
            <w:tcBorders>
              <w:top w:val="single" w:sz="4" w:space="0" w:color="auto"/>
              <w:left w:val="single" w:sz="4" w:space="0" w:color="auto"/>
              <w:bottom w:val="single" w:sz="4" w:space="0" w:color="auto"/>
              <w:right w:val="single" w:sz="4" w:space="0" w:color="auto"/>
            </w:tcBorders>
          </w:tcPr>
          <w:p w14:paraId="125786A5" w14:textId="77777777" w:rsidR="00027E6B" w:rsidRPr="00C7742B" w:rsidRDefault="00027E6B">
            <w:pPr>
              <w:rPr>
                <w:rFonts w:ascii="Verdana" w:hAnsi="Verdana" w:cs="Calibri"/>
                <w:b/>
                <w:color w:val="4472C4" w:themeColor="accent1"/>
                <w:sz w:val="20"/>
                <w:szCs w:val="20"/>
              </w:rPr>
            </w:pPr>
          </w:p>
          <w:p w14:paraId="42D514AC" w14:textId="77777777" w:rsidR="00027E6B" w:rsidRPr="00C7742B" w:rsidRDefault="00027E6B">
            <w:pPr>
              <w:rPr>
                <w:rFonts w:ascii="Verdana" w:hAnsi="Verdana" w:cs="Calibri"/>
                <w:b/>
                <w:color w:val="4472C4" w:themeColor="accent1"/>
                <w:sz w:val="20"/>
                <w:szCs w:val="20"/>
              </w:rPr>
            </w:pPr>
          </w:p>
          <w:p w14:paraId="0386F530" w14:textId="77777777" w:rsidR="00027E6B" w:rsidRPr="00C7742B" w:rsidRDefault="00027E6B">
            <w:pPr>
              <w:rPr>
                <w:rFonts w:ascii="Verdana" w:hAnsi="Verdana" w:cs="Calibri"/>
                <w:b/>
                <w:color w:val="4472C4" w:themeColor="accent1"/>
                <w:sz w:val="20"/>
                <w:szCs w:val="20"/>
              </w:rPr>
            </w:pPr>
          </w:p>
          <w:p w14:paraId="6B78D8B9"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SCIENZE</w:t>
            </w:r>
          </w:p>
          <w:p w14:paraId="161F2A72" w14:textId="77777777" w:rsidR="00027E6B" w:rsidRPr="00C7742B" w:rsidRDefault="00027E6B">
            <w:pPr>
              <w:rPr>
                <w:rFonts w:ascii="Verdana" w:hAnsi="Verdana" w:cs="Calibri"/>
                <w:b/>
                <w:color w:val="4472C4" w:themeColor="accent1"/>
                <w:sz w:val="20"/>
                <w:szCs w:val="20"/>
              </w:rPr>
            </w:pPr>
          </w:p>
          <w:p w14:paraId="44AC06FE" w14:textId="77777777" w:rsidR="00027E6B" w:rsidRPr="00C7742B" w:rsidRDefault="00027E6B">
            <w:pPr>
              <w:rPr>
                <w:rFonts w:ascii="Verdana" w:hAnsi="Verdana" w:cs="Calibri"/>
                <w:b/>
                <w:color w:val="4472C4" w:themeColor="accent1"/>
                <w:sz w:val="20"/>
                <w:szCs w:val="20"/>
              </w:rPr>
            </w:pPr>
          </w:p>
          <w:p w14:paraId="1695253A"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72C1EB92" w14:textId="77777777" w:rsidR="00027E6B" w:rsidRDefault="00027E6B">
            <w:pPr>
              <w:rPr>
                <w:rFonts w:ascii="Verdana" w:hAnsi="Verdana" w:cs="Calibri"/>
                <w:b/>
                <w:sz w:val="20"/>
                <w:szCs w:val="20"/>
              </w:rPr>
            </w:pPr>
          </w:p>
        </w:tc>
      </w:tr>
      <w:tr w:rsidR="00027E6B" w14:paraId="39D35055" w14:textId="77777777" w:rsidTr="00027E6B">
        <w:tc>
          <w:tcPr>
            <w:tcW w:w="2782" w:type="dxa"/>
            <w:tcBorders>
              <w:top w:val="single" w:sz="4" w:space="0" w:color="auto"/>
              <w:left w:val="single" w:sz="4" w:space="0" w:color="auto"/>
              <w:bottom w:val="single" w:sz="4" w:space="0" w:color="auto"/>
              <w:right w:val="single" w:sz="4" w:space="0" w:color="auto"/>
            </w:tcBorders>
          </w:tcPr>
          <w:p w14:paraId="3EFF2FA7" w14:textId="77777777" w:rsidR="00027E6B" w:rsidRPr="00C7742B" w:rsidRDefault="00027E6B">
            <w:pPr>
              <w:rPr>
                <w:rFonts w:ascii="Verdana" w:hAnsi="Verdana" w:cs="Calibri"/>
                <w:b/>
                <w:color w:val="4472C4" w:themeColor="accent1"/>
                <w:sz w:val="20"/>
                <w:szCs w:val="20"/>
              </w:rPr>
            </w:pPr>
          </w:p>
          <w:p w14:paraId="5ED3E2F2"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TECNOLOGIA</w:t>
            </w:r>
          </w:p>
          <w:p w14:paraId="01B6507C"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4A3A4E1B" w14:textId="77777777" w:rsidR="00027E6B" w:rsidRDefault="00027E6B">
            <w:pPr>
              <w:rPr>
                <w:rFonts w:ascii="Verdana" w:hAnsi="Verdana" w:cs="Calibri"/>
                <w:b/>
                <w:sz w:val="20"/>
                <w:szCs w:val="20"/>
              </w:rPr>
            </w:pPr>
          </w:p>
        </w:tc>
      </w:tr>
      <w:tr w:rsidR="00027E6B" w14:paraId="37AE7E25" w14:textId="77777777" w:rsidTr="00027E6B">
        <w:tc>
          <w:tcPr>
            <w:tcW w:w="2782" w:type="dxa"/>
            <w:tcBorders>
              <w:top w:val="single" w:sz="4" w:space="0" w:color="auto"/>
              <w:left w:val="single" w:sz="4" w:space="0" w:color="auto"/>
              <w:bottom w:val="single" w:sz="4" w:space="0" w:color="auto"/>
              <w:right w:val="single" w:sz="4" w:space="0" w:color="auto"/>
            </w:tcBorders>
          </w:tcPr>
          <w:p w14:paraId="7ABD9448" w14:textId="77777777" w:rsidR="00027E6B" w:rsidRPr="00C7742B" w:rsidRDefault="00027E6B">
            <w:pPr>
              <w:rPr>
                <w:rFonts w:ascii="Verdana" w:hAnsi="Verdana" w:cs="Calibri"/>
                <w:b/>
                <w:color w:val="4472C4" w:themeColor="accent1"/>
                <w:sz w:val="20"/>
                <w:szCs w:val="20"/>
              </w:rPr>
            </w:pPr>
          </w:p>
          <w:p w14:paraId="55EE9254"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MUSICA</w:t>
            </w:r>
          </w:p>
          <w:p w14:paraId="3C708A3D"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44742B50" w14:textId="77777777" w:rsidR="00027E6B" w:rsidRDefault="00027E6B">
            <w:pPr>
              <w:rPr>
                <w:rFonts w:ascii="Verdana" w:hAnsi="Verdana" w:cs="Calibri"/>
                <w:b/>
                <w:sz w:val="20"/>
                <w:szCs w:val="20"/>
              </w:rPr>
            </w:pPr>
          </w:p>
        </w:tc>
      </w:tr>
      <w:tr w:rsidR="00027E6B" w14:paraId="6E677F91" w14:textId="77777777" w:rsidTr="00027E6B">
        <w:tc>
          <w:tcPr>
            <w:tcW w:w="2782" w:type="dxa"/>
            <w:tcBorders>
              <w:top w:val="single" w:sz="4" w:space="0" w:color="auto"/>
              <w:left w:val="single" w:sz="4" w:space="0" w:color="auto"/>
              <w:bottom w:val="single" w:sz="4" w:space="0" w:color="auto"/>
              <w:right w:val="single" w:sz="4" w:space="0" w:color="auto"/>
            </w:tcBorders>
          </w:tcPr>
          <w:p w14:paraId="3C2A225D" w14:textId="77777777" w:rsidR="00027E6B" w:rsidRPr="00C7742B" w:rsidRDefault="00027E6B">
            <w:pPr>
              <w:rPr>
                <w:rFonts w:ascii="Verdana" w:hAnsi="Verdana" w:cs="Calibri"/>
                <w:b/>
                <w:color w:val="4472C4" w:themeColor="accent1"/>
                <w:sz w:val="20"/>
                <w:szCs w:val="20"/>
              </w:rPr>
            </w:pPr>
          </w:p>
          <w:p w14:paraId="37752A38"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ARTE IMMAGINE</w:t>
            </w:r>
          </w:p>
          <w:p w14:paraId="24E1776B"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78AF0BE0" w14:textId="77777777" w:rsidR="00027E6B" w:rsidRDefault="00027E6B">
            <w:pPr>
              <w:rPr>
                <w:rFonts w:ascii="Verdana" w:hAnsi="Verdana" w:cs="Calibri"/>
                <w:b/>
                <w:sz w:val="20"/>
                <w:szCs w:val="20"/>
              </w:rPr>
            </w:pPr>
          </w:p>
        </w:tc>
      </w:tr>
      <w:tr w:rsidR="00027E6B" w14:paraId="4AA63A34" w14:textId="77777777" w:rsidTr="00027E6B">
        <w:tc>
          <w:tcPr>
            <w:tcW w:w="2782" w:type="dxa"/>
            <w:tcBorders>
              <w:top w:val="single" w:sz="4" w:space="0" w:color="auto"/>
              <w:left w:val="single" w:sz="4" w:space="0" w:color="auto"/>
              <w:bottom w:val="single" w:sz="4" w:space="0" w:color="auto"/>
              <w:right w:val="single" w:sz="4" w:space="0" w:color="auto"/>
            </w:tcBorders>
          </w:tcPr>
          <w:p w14:paraId="1395CCCC" w14:textId="77777777" w:rsidR="00027E6B" w:rsidRPr="00C7742B" w:rsidRDefault="00027E6B">
            <w:pPr>
              <w:rPr>
                <w:rFonts w:ascii="Verdana" w:hAnsi="Verdana" w:cs="Calibri"/>
                <w:b/>
                <w:color w:val="4472C4" w:themeColor="accent1"/>
                <w:sz w:val="20"/>
                <w:szCs w:val="20"/>
              </w:rPr>
            </w:pPr>
          </w:p>
          <w:p w14:paraId="74DE6FF8"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SCIENZE MOTORIE SPORTIVE</w:t>
            </w:r>
          </w:p>
          <w:p w14:paraId="147A7056"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383454CE" w14:textId="77777777" w:rsidR="00027E6B" w:rsidRDefault="00027E6B">
            <w:pPr>
              <w:rPr>
                <w:rFonts w:ascii="Verdana" w:hAnsi="Verdana" w:cs="Calibri"/>
                <w:b/>
                <w:sz w:val="20"/>
                <w:szCs w:val="20"/>
              </w:rPr>
            </w:pPr>
          </w:p>
        </w:tc>
      </w:tr>
      <w:tr w:rsidR="00027E6B" w14:paraId="63388D40" w14:textId="77777777" w:rsidTr="00027E6B">
        <w:tc>
          <w:tcPr>
            <w:tcW w:w="2782" w:type="dxa"/>
            <w:tcBorders>
              <w:top w:val="single" w:sz="4" w:space="0" w:color="auto"/>
              <w:left w:val="single" w:sz="4" w:space="0" w:color="auto"/>
              <w:bottom w:val="single" w:sz="4" w:space="0" w:color="auto"/>
              <w:right w:val="single" w:sz="4" w:space="0" w:color="auto"/>
            </w:tcBorders>
          </w:tcPr>
          <w:p w14:paraId="6613AEC9" w14:textId="77777777" w:rsidR="00027E6B" w:rsidRPr="00C7742B" w:rsidRDefault="00027E6B">
            <w:pPr>
              <w:rPr>
                <w:rFonts w:ascii="Verdana" w:hAnsi="Verdana" w:cs="Calibri"/>
                <w:b/>
                <w:color w:val="4472C4" w:themeColor="accent1"/>
                <w:sz w:val="20"/>
                <w:szCs w:val="20"/>
              </w:rPr>
            </w:pPr>
          </w:p>
          <w:p w14:paraId="1C254351" w14:textId="77777777" w:rsidR="00027E6B" w:rsidRPr="00C7742B" w:rsidRDefault="00027E6B">
            <w:pPr>
              <w:rPr>
                <w:rFonts w:ascii="Verdana" w:hAnsi="Verdana" w:cs="Calibri"/>
                <w:b/>
                <w:color w:val="4472C4" w:themeColor="accent1"/>
                <w:sz w:val="20"/>
                <w:szCs w:val="20"/>
              </w:rPr>
            </w:pPr>
            <w:r w:rsidRPr="00C7742B">
              <w:rPr>
                <w:rFonts w:ascii="Verdana" w:hAnsi="Verdana" w:cs="Calibri"/>
                <w:b/>
                <w:color w:val="4472C4" w:themeColor="accent1"/>
                <w:sz w:val="20"/>
                <w:szCs w:val="20"/>
              </w:rPr>
              <w:t>RELIGIONE</w:t>
            </w:r>
          </w:p>
          <w:p w14:paraId="5C943C49" w14:textId="77777777" w:rsidR="00027E6B" w:rsidRPr="00C7742B" w:rsidRDefault="00027E6B">
            <w:pPr>
              <w:rPr>
                <w:rFonts w:ascii="Verdana" w:hAnsi="Verdana" w:cs="Calibri"/>
                <w:b/>
                <w:color w:val="4472C4" w:themeColor="accent1"/>
                <w:sz w:val="20"/>
                <w:szCs w:val="20"/>
              </w:rPr>
            </w:pPr>
          </w:p>
        </w:tc>
        <w:tc>
          <w:tcPr>
            <w:tcW w:w="6846" w:type="dxa"/>
            <w:tcBorders>
              <w:top w:val="single" w:sz="4" w:space="0" w:color="auto"/>
              <w:left w:val="single" w:sz="4" w:space="0" w:color="auto"/>
              <w:bottom w:val="single" w:sz="4" w:space="0" w:color="auto"/>
              <w:right w:val="single" w:sz="4" w:space="0" w:color="auto"/>
            </w:tcBorders>
          </w:tcPr>
          <w:p w14:paraId="3DD9AFC2" w14:textId="77777777" w:rsidR="00027E6B" w:rsidRDefault="00027E6B">
            <w:pPr>
              <w:rPr>
                <w:rFonts w:ascii="Verdana" w:hAnsi="Verdana" w:cs="Calibri"/>
                <w:b/>
                <w:sz w:val="20"/>
                <w:szCs w:val="20"/>
              </w:rPr>
            </w:pPr>
          </w:p>
        </w:tc>
      </w:tr>
    </w:tbl>
    <w:p w14:paraId="19D8AEC2" w14:textId="77777777" w:rsidR="00C7742B" w:rsidRDefault="00C7742B" w:rsidP="00027E6B">
      <w:pPr>
        <w:autoSpaceDE w:val="0"/>
        <w:autoSpaceDN w:val="0"/>
        <w:adjustRightInd w:val="0"/>
        <w:rPr>
          <w:rFonts w:ascii="Verdana" w:hAnsi="Verdana" w:cs="Calibri"/>
          <w:b/>
          <w:sz w:val="20"/>
          <w:szCs w:val="20"/>
        </w:rPr>
      </w:pPr>
    </w:p>
    <w:p w14:paraId="45600CB7" w14:textId="77777777" w:rsidR="00C7742B" w:rsidRDefault="00C7742B" w:rsidP="00027E6B">
      <w:pPr>
        <w:autoSpaceDE w:val="0"/>
        <w:autoSpaceDN w:val="0"/>
        <w:adjustRightInd w:val="0"/>
        <w:rPr>
          <w:rFonts w:ascii="Verdana" w:hAnsi="Verdana" w:cs="Calibri"/>
          <w:b/>
          <w:sz w:val="20"/>
          <w:szCs w:val="20"/>
        </w:rPr>
      </w:pPr>
    </w:p>
    <w:p w14:paraId="460570C0" w14:textId="77777777" w:rsidR="00C7742B" w:rsidRPr="00C7742B" w:rsidRDefault="00C7742B" w:rsidP="00027E6B">
      <w:pPr>
        <w:autoSpaceDE w:val="0"/>
        <w:autoSpaceDN w:val="0"/>
        <w:adjustRightInd w:val="0"/>
        <w:rPr>
          <w:rFonts w:ascii="Verdana" w:hAnsi="Verdana" w:cs="Calibri"/>
          <w:b/>
          <w:color w:val="4472C4" w:themeColor="accent1"/>
          <w:sz w:val="20"/>
          <w:szCs w:val="20"/>
        </w:rPr>
      </w:pPr>
    </w:p>
    <w:p w14:paraId="0B8FC00C" w14:textId="10D49283" w:rsidR="00027E6B" w:rsidRPr="00C7742B" w:rsidRDefault="00027E6B" w:rsidP="00027E6B">
      <w:pPr>
        <w:autoSpaceDE w:val="0"/>
        <w:autoSpaceDN w:val="0"/>
        <w:adjustRightInd w:val="0"/>
        <w:rPr>
          <w:rFonts w:ascii="Verdana" w:hAnsi="Verdana" w:cs="Calibri"/>
          <w:b/>
          <w:color w:val="4472C4" w:themeColor="accent1"/>
          <w:sz w:val="20"/>
          <w:szCs w:val="20"/>
        </w:rPr>
      </w:pPr>
      <w:r w:rsidRPr="00C7742B">
        <w:rPr>
          <w:rFonts w:ascii="Verdana" w:hAnsi="Verdana" w:cs="Calibri"/>
          <w:b/>
          <w:color w:val="4472C4" w:themeColor="accent1"/>
          <w:sz w:val="20"/>
          <w:szCs w:val="20"/>
        </w:rPr>
        <w:t>OBIETTIVI TRASVERSALI:</w:t>
      </w:r>
    </w:p>
    <w:p w14:paraId="24C74023" w14:textId="77777777" w:rsidR="00027E6B" w:rsidRDefault="00027E6B" w:rsidP="00027E6B">
      <w:pPr>
        <w:autoSpaceDE w:val="0"/>
        <w:autoSpaceDN w:val="0"/>
        <w:adjustRightInd w:val="0"/>
        <w:rPr>
          <w:rFonts w:ascii="Verdana" w:hAnsi="Verdana" w:cs="Calibri"/>
          <w:sz w:val="20"/>
          <w:szCs w:val="20"/>
        </w:rPr>
      </w:pPr>
    </w:p>
    <w:p w14:paraId="0AF445E6" w14:textId="77777777" w:rsidR="00027E6B" w:rsidRDefault="00027E6B" w:rsidP="00027E6B">
      <w:pPr>
        <w:numPr>
          <w:ilvl w:val="0"/>
          <w:numId w:val="1"/>
        </w:numPr>
        <w:autoSpaceDE w:val="0"/>
        <w:autoSpaceDN w:val="0"/>
        <w:adjustRightInd w:val="0"/>
        <w:jc w:val="both"/>
        <w:rPr>
          <w:rFonts w:ascii="Verdana" w:hAnsi="Verdana" w:cs="Calibri"/>
          <w:b/>
          <w:sz w:val="20"/>
          <w:szCs w:val="20"/>
        </w:rPr>
      </w:pPr>
      <w:r>
        <w:rPr>
          <w:rFonts w:ascii="Verdana" w:hAnsi="Verdana" w:cs="Calibri"/>
          <w:b/>
          <w:sz w:val="20"/>
          <w:szCs w:val="20"/>
        </w:rPr>
        <w:t>Promuovere l’inserimento e l’integrazione all’interno della classe di appartenenza</w:t>
      </w:r>
    </w:p>
    <w:p w14:paraId="582A5175" w14:textId="77777777" w:rsidR="00027E6B" w:rsidRDefault="00027E6B" w:rsidP="00027E6B">
      <w:pPr>
        <w:numPr>
          <w:ilvl w:val="0"/>
          <w:numId w:val="1"/>
        </w:numPr>
        <w:autoSpaceDE w:val="0"/>
        <w:autoSpaceDN w:val="0"/>
        <w:adjustRightInd w:val="0"/>
        <w:jc w:val="both"/>
        <w:rPr>
          <w:rFonts w:ascii="Verdana" w:hAnsi="Verdana" w:cs="Calibri"/>
          <w:b/>
          <w:sz w:val="20"/>
          <w:szCs w:val="20"/>
        </w:rPr>
      </w:pPr>
      <w:r>
        <w:rPr>
          <w:rFonts w:ascii="Verdana" w:hAnsi="Verdana" w:cs="Calibri"/>
          <w:b/>
          <w:sz w:val="20"/>
          <w:szCs w:val="20"/>
        </w:rPr>
        <w:t>Valorizzare l’identità culturale</w:t>
      </w:r>
    </w:p>
    <w:p w14:paraId="6A83EB97" w14:textId="77777777" w:rsidR="00027E6B" w:rsidRDefault="00027E6B" w:rsidP="00027E6B">
      <w:pPr>
        <w:numPr>
          <w:ilvl w:val="0"/>
          <w:numId w:val="1"/>
        </w:numPr>
        <w:autoSpaceDE w:val="0"/>
        <w:autoSpaceDN w:val="0"/>
        <w:adjustRightInd w:val="0"/>
        <w:jc w:val="both"/>
        <w:rPr>
          <w:rFonts w:ascii="Verdana" w:hAnsi="Verdana" w:cs="Calibri"/>
          <w:b/>
          <w:sz w:val="20"/>
          <w:szCs w:val="20"/>
        </w:rPr>
      </w:pPr>
      <w:r>
        <w:rPr>
          <w:rFonts w:ascii="Verdana" w:hAnsi="Verdana" w:cs="Calibri"/>
          <w:b/>
          <w:sz w:val="20"/>
          <w:szCs w:val="20"/>
        </w:rPr>
        <w:t>Favorire lo scambio ed il confronto delle esperienze anche in ambito disciplinare</w:t>
      </w:r>
    </w:p>
    <w:p w14:paraId="61F1E3E2" w14:textId="77777777" w:rsidR="00027E6B" w:rsidRDefault="00027E6B" w:rsidP="00027E6B">
      <w:pPr>
        <w:numPr>
          <w:ilvl w:val="0"/>
          <w:numId w:val="1"/>
        </w:numPr>
        <w:autoSpaceDE w:val="0"/>
        <w:autoSpaceDN w:val="0"/>
        <w:adjustRightInd w:val="0"/>
        <w:jc w:val="both"/>
        <w:rPr>
          <w:rFonts w:ascii="Verdana" w:hAnsi="Verdana" w:cs="Calibri"/>
          <w:b/>
          <w:sz w:val="20"/>
          <w:szCs w:val="20"/>
        </w:rPr>
      </w:pPr>
      <w:r>
        <w:rPr>
          <w:rFonts w:ascii="Verdana" w:hAnsi="Verdana" w:cs="Calibri"/>
          <w:b/>
          <w:sz w:val="20"/>
          <w:szCs w:val="20"/>
        </w:rPr>
        <w:t>Fornire gli strumenti linguistici di base per un successo formativo</w:t>
      </w:r>
    </w:p>
    <w:p w14:paraId="17C041C0" w14:textId="77777777" w:rsidR="00027E6B" w:rsidRDefault="00027E6B" w:rsidP="00027E6B">
      <w:pPr>
        <w:numPr>
          <w:ilvl w:val="0"/>
          <w:numId w:val="1"/>
        </w:numPr>
        <w:autoSpaceDE w:val="0"/>
        <w:autoSpaceDN w:val="0"/>
        <w:adjustRightInd w:val="0"/>
        <w:jc w:val="both"/>
        <w:rPr>
          <w:rFonts w:ascii="Verdana" w:hAnsi="Verdana" w:cs="Calibri"/>
          <w:b/>
          <w:sz w:val="20"/>
          <w:szCs w:val="20"/>
        </w:rPr>
      </w:pPr>
      <w:r>
        <w:rPr>
          <w:rFonts w:ascii="Verdana" w:hAnsi="Verdana" w:cs="Calibri"/>
          <w:b/>
          <w:sz w:val="20"/>
          <w:szCs w:val="20"/>
        </w:rPr>
        <w:t>Favorire la crescita globale di proseguire con profitto e autonomia l’iter scolastico dell’alunno</w:t>
      </w:r>
    </w:p>
    <w:p w14:paraId="45A724C3" w14:textId="77777777" w:rsidR="00027E6B" w:rsidRDefault="00027E6B" w:rsidP="00027E6B">
      <w:pPr>
        <w:tabs>
          <w:tab w:val="left" w:pos="3180"/>
        </w:tabs>
        <w:autoSpaceDE w:val="0"/>
        <w:autoSpaceDN w:val="0"/>
        <w:adjustRightInd w:val="0"/>
        <w:rPr>
          <w:rFonts w:ascii="Verdana" w:hAnsi="Verdana" w:cs="Calibri"/>
          <w:b/>
          <w:sz w:val="20"/>
          <w:szCs w:val="20"/>
        </w:rPr>
      </w:pPr>
      <w:r>
        <w:rPr>
          <w:rFonts w:ascii="Verdana" w:hAnsi="Verdana" w:cs="Calibri"/>
          <w:b/>
          <w:sz w:val="20"/>
          <w:szCs w:val="20"/>
        </w:rPr>
        <w:tab/>
      </w:r>
    </w:p>
    <w:p w14:paraId="383A27A7" w14:textId="77777777" w:rsidR="00027E6B" w:rsidRPr="00C7742B" w:rsidRDefault="00027E6B" w:rsidP="00027E6B">
      <w:pPr>
        <w:autoSpaceDE w:val="0"/>
        <w:autoSpaceDN w:val="0"/>
        <w:adjustRightInd w:val="0"/>
        <w:rPr>
          <w:rFonts w:ascii="Verdana" w:hAnsi="Verdana" w:cs="Calibri"/>
          <w:b/>
          <w:color w:val="4472C4" w:themeColor="accent1"/>
          <w:sz w:val="20"/>
          <w:szCs w:val="20"/>
        </w:rPr>
      </w:pPr>
      <w:r w:rsidRPr="00C7742B">
        <w:rPr>
          <w:rFonts w:ascii="Verdana" w:hAnsi="Verdana" w:cs="Calibri"/>
          <w:b/>
          <w:color w:val="4472C4" w:themeColor="accent1"/>
          <w:sz w:val="20"/>
          <w:szCs w:val="20"/>
        </w:rPr>
        <w:t>METODOLOGIA</w:t>
      </w:r>
    </w:p>
    <w:p w14:paraId="2A101134" w14:textId="77777777" w:rsidR="00027E6B" w:rsidRDefault="00027E6B" w:rsidP="00027E6B">
      <w:pPr>
        <w:autoSpaceDE w:val="0"/>
        <w:autoSpaceDN w:val="0"/>
        <w:adjustRightInd w:val="0"/>
        <w:jc w:val="center"/>
        <w:rPr>
          <w:rFonts w:ascii="Verdana" w:hAnsi="Verdana" w:cs="Calibri-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8"/>
        <w:gridCol w:w="3320"/>
      </w:tblGrid>
      <w:tr w:rsidR="00027E6B" w14:paraId="4048D48D" w14:textId="77777777" w:rsidTr="00027E6B">
        <w:tc>
          <w:tcPr>
            <w:tcW w:w="6408" w:type="dxa"/>
            <w:tcBorders>
              <w:top w:val="single" w:sz="4" w:space="0" w:color="auto"/>
              <w:left w:val="single" w:sz="4" w:space="0" w:color="auto"/>
              <w:bottom w:val="single" w:sz="4" w:space="0" w:color="auto"/>
              <w:right w:val="single" w:sz="4" w:space="0" w:color="auto"/>
            </w:tcBorders>
            <w:hideMark/>
          </w:tcPr>
          <w:p w14:paraId="4570C212" w14:textId="77777777" w:rsidR="00027E6B" w:rsidRPr="00C7742B" w:rsidRDefault="00027E6B">
            <w:pPr>
              <w:autoSpaceDE w:val="0"/>
              <w:autoSpaceDN w:val="0"/>
              <w:adjustRightInd w:val="0"/>
              <w:rPr>
                <w:rFonts w:ascii="Verdana" w:hAnsi="Verdana" w:cs="Calibri"/>
                <w:b/>
                <w:color w:val="4472C4" w:themeColor="accent1"/>
                <w:sz w:val="20"/>
                <w:szCs w:val="20"/>
              </w:rPr>
            </w:pPr>
            <w:r w:rsidRPr="00C7742B">
              <w:rPr>
                <w:rFonts w:ascii="Verdana" w:hAnsi="Verdana" w:cs="Calibri"/>
                <w:b/>
                <w:color w:val="4472C4" w:themeColor="accent1"/>
                <w:sz w:val="20"/>
                <w:szCs w:val="20"/>
              </w:rPr>
              <w:t>TIPO DI VERIFICHE:</w:t>
            </w:r>
          </w:p>
        </w:tc>
        <w:tc>
          <w:tcPr>
            <w:tcW w:w="3370" w:type="dxa"/>
            <w:tcBorders>
              <w:top w:val="single" w:sz="4" w:space="0" w:color="auto"/>
              <w:left w:val="single" w:sz="4" w:space="0" w:color="auto"/>
              <w:bottom w:val="single" w:sz="4" w:space="0" w:color="auto"/>
              <w:right w:val="single" w:sz="4" w:space="0" w:color="auto"/>
            </w:tcBorders>
            <w:hideMark/>
          </w:tcPr>
          <w:p w14:paraId="11D1FFA3" w14:textId="77777777" w:rsidR="00027E6B" w:rsidRDefault="00027E6B">
            <w:pPr>
              <w:rPr>
                <w:rFonts w:ascii="Verdana" w:hAnsi="Verdana" w:cs="Calibri"/>
                <w:b/>
                <w:sz w:val="20"/>
                <w:szCs w:val="20"/>
              </w:rPr>
            </w:pPr>
            <w:r w:rsidRPr="00C7742B">
              <w:rPr>
                <w:rFonts w:ascii="Verdana" w:hAnsi="Verdana" w:cs="Calibri"/>
                <w:b/>
                <w:color w:val="4472C4" w:themeColor="accent1"/>
                <w:sz w:val="20"/>
                <w:szCs w:val="20"/>
              </w:rPr>
              <w:t>DISCIPLINA</w:t>
            </w:r>
          </w:p>
        </w:tc>
      </w:tr>
      <w:tr w:rsidR="00027E6B" w14:paraId="3E92D5A0" w14:textId="77777777" w:rsidTr="00027E6B">
        <w:tc>
          <w:tcPr>
            <w:tcW w:w="6408" w:type="dxa"/>
            <w:tcBorders>
              <w:top w:val="single" w:sz="4" w:space="0" w:color="auto"/>
              <w:left w:val="single" w:sz="4" w:space="0" w:color="auto"/>
              <w:bottom w:val="single" w:sz="4" w:space="0" w:color="auto"/>
              <w:right w:val="single" w:sz="4" w:space="0" w:color="auto"/>
            </w:tcBorders>
          </w:tcPr>
          <w:p w14:paraId="450EF1E0" w14:textId="77777777" w:rsidR="00027E6B" w:rsidRPr="00C7742B" w:rsidRDefault="00027E6B">
            <w:pPr>
              <w:autoSpaceDE w:val="0"/>
              <w:autoSpaceDN w:val="0"/>
              <w:adjustRightInd w:val="0"/>
              <w:rPr>
                <w:rFonts w:ascii="Verdana" w:hAnsi="Verdana" w:cs="Calibri"/>
                <w:b/>
                <w:color w:val="4472C4" w:themeColor="accent1"/>
                <w:sz w:val="20"/>
                <w:szCs w:val="20"/>
              </w:rPr>
            </w:pPr>
          </w:p>
          <w:p w14:paraId="6961F13E" w14:textId="77777777" w:rsidR="00027E6B" w:rsidRPr="00C7742B" w:rsidRDefault="00027E6B">
            <w:pPr>
              <w:autoSpaceDE w:val="0"/>
              <w:autoSpaceDN w:val="0"/>
              <w:adjustRightInd w:val="0"/>
              <w:rPr>
                <w:rFonts w:ascii="Verdana" w:hAnsi="Verdana" w:cs="Calibri"/>
                <w:b/>
                <w:color w:val="4472C4" w:themeColor="accent1"/>
                <w:sz w:val="20"/>
                <w:szCs w:val="20"/>
              </w:rPr>
            </w:pPr>
          </w:p>
          <w:p w14:paraId="6D70D3AD" w14:textId="77777777" w:rsidR="00027E6B" w:rsidRPr="00C7742B" w:rsidRDefault="00027E6B">
            <w:pPr>
              <w:autoSpaceDE w:val="0"/>
              <w:autoSpaceDN w:val="0"/>
              <w:adjustRightInd w:val="0"/>
              <w:rPr>
                <w:rFonts w:ascii="Verdana" w:hAnsi="Verdana" w:cs="Calibri"/>
                <w:b/>
                <w:color w:val="4472C4" w:themeColor="accent1"/>
                <w:sz w:val="20"/>
                <w:szCs w:val="20"/>
              </w:rPr>
            </w:pPr>
            <w:r w:rsidRPr="00C7742B">
              <w:rPr>
                <w:rFonts w:ascii="Verdana" w:hAnsi="Verdana" w:cs="Calibri"/>
                <w:b/>
                <w:color w:val="4472C4" w:themeColor="accent1"/>
                <w:sz w:val="20"/>
                <w:szCs w:val="20"/>
              </w:rPr>
              <w:t>Prove oggettive (vero/falso, scelta multipla con una sola risposta, scelta multipla con più risposte)</w:t>
            </w:r>
          </w:p>
          <w:p w14:paraId="1C75933A" w14:textId="77777777" w:rsidR="00027E6B" w:rsidRPr="00C7742B" w:rsidRDefault="00027E6B">
            <w:pPr>
              <w:autoSpaceDE w:val="0"/>
              <w:autoSpaceDN w:val="0"/>
              <w:adjustRightInd w:val="0"/>
              <w:rPr>
                <w:rFonts w:ascii="Verdana" w:hAnsi="Verdana" w:cs="Calibri"/>
                <w:b/>
                <w:color w:val="4472C4" w:themeColor="accent1"/>
                <w:sz w:val="20"/>
                <w:szCs w:val="20"/>
              </w:rPr>
            </w:pPr>
          </w:p>
          <w:p w14:paraId="659DE9D1" w14:textId="77777777" w:rsidR="00027E6B" w:rsidRPr="00C7742B" w:rsidRDefault="00027E6B">
            <w:pPr>
              <w:autoSpaceDE w:val="0"/>
              <w:autoSpaceDN w:val="0"/>
              <w:adjustRightInd w:val="0"/>
              <w:rPr>
                <w:rFonts w:ascii="Verdana" w:hAnsi="Verdana" w:cs="Calibri"/>
                <w:b/>
                <w:color w:val="4472C4" w:themeColor="accent1"/>
                <w:sz w:val="20"/>
                <w:szCs w:val="20"/>
              </w:rPr>
            </w:pPr>
          </w:p>
        </w:tc>
        <w:tc>
          <w:tcPr>
            <w:tcW w:w="3370" w:type="dxa"/>
            <w:tcBorders>
              <w:top w:val="single" w:sz="4" w:space="0" w:color="auto"/>
              <w:left w:val="single" w:sz="4" w:space="0" w:color="auto"/>
              <w:bottom w:val="single" w:sz="4" w:space="0" w:color="auto"/>
              <w:right w:val="single" w:sz="4" w:space="0" w:color="auto"/>
            </w:tcBorders>
          </w:tcPr>
          <w:p w14:paraId="761FD748" w14:textId="77777777" w:rsidR="00027E6B" w:rsidRDefault="00027E6B">
            <w:pPr>
              <w:rPr>
                <w:rFonts w:ascii="Verdana" w:hAnsi="Verdana" w:cs="Calibri"/>
                <w:b/>
                <w:sz w:val="20"/>
                <w:szCs w:val="20"/>
              </w:rPr>
            </w:pPr>
          </w:p>
        </w:tc>
      </w:tr>
      <w:tr w:rsidR="00027E6B" w14:paraId="0F0FD032" w14:textId="77777777" w:rsidTr="00027E6B">
        <w:tc>
          <w:tcPr>
            <w:tcW w:w="6408" w:type="dxa"/>
            <w:tcBorders>
              <w:top w:val="single" w:sz="4" w:space="0" w:color="auto"/>
              <w:left w:val="single" w:sz="4" w:space="0" w:color="auto"/>
              <w:bottom w:val="single" w:sz="4" w:space="0" w:color="auto"/>
              <w:right w:val="single" w:sz="4" w:space="0" w:color="auto"/>
            </w:tcBorders>
          </w:tcPr>
          <w:p w14:paraId="221A2754" w14:textId="77777777" w:rsidR="00027E6B" w:rsidRPr="00C7742B" w:rsidRDefault="00027E6B">
            <w:pPr>
              <w:autoSpaceDE w:val="0"/>
              <w:autoSpaceDN w:val="0"/>
              <w:adjustRightInd w:val="0"/>
              <w:rPr>
                <w:rFonts w:ascii="Verdana" w:hAnsi="Verdana" w:cs="Calibri"/>
                <w:b/>
                <w:color w:val="4472C4" w:themeColor="accent1"/>
                <w:sz w:val="20"/>
                <w:szCs w:val="20"/>
              </w:rPr>
            </w:pPr>
          </w:p>
          <w:p w14:paraId="606390F0" w14:textId="77777777" w:rsidR="00027E6B" w:rsidRPr="00C7742B" w:rsidRDefault="00027E6B">
            <w:pPr>
              <w:autoSpaceDE w:val="0"/>
              <w:autoSpaceDN w:val="0"/>
              <w:adjustRightInd w:val="0"/>
              <w:rPr>
                <w:rFonts w:ascii="Verdana" w:hAnsi="Verdana" w:cs="Calibri"/>
                <w:b/>
                <w:color w:val="4472C4" w:themeColor="accent1"/>
                <w:sz w:val="20"/>
                <w:szCs w:val="20"/>
              </w:rPr>
            </w:pPr>
            <w:r w:rsidRPr="00C7742B">
              <w:rPr>
                <w:rFonts w:ascii="Verdana" w:hAnsi="Verdana" w:cs="Calibri"/>
                <w:b/>
                <w:color w:val="4472C4" w:themeColor="accent1"/>
                <w:sz w:val="20"/>
                <w:szCs w:val="20"/>
              </w:rPr>
              <w:t>Completamento</w:t>
            </w:r>
          </w:p>
          <w:p w14:paraId="66BC35B4" w14:textId="77777777" w:rsidR="00027E6B" w:rsidRPr="00C7742B" w:rsidRDefault="00027E6B">
            <w:pPr>
              <w:autoSpaceDE w:val="0"/>
              <w:autoSpaceDN w:val="0"/>
              <w:adjustRightInd w:val="0"/>
              <w:rPr>
                <w:rFonts w:ascii="Verdana" w:hAnsi="Verdana" w:cs="Calibri"/>
                <w:b/>
                <w:color w:val="4472C4" w:themeColor="accent1"/>
                <w:sz w:val="20"/>
                <w:szCs w:val="20"/>
              </w:rPr>
            </w:pPr>
          </w:p>
        </w:tc>
        <w:tc>
          <w:tcPr>
            <w:tcW w:w="3370" w:type="dxa"/>
            <w:tcBorders>
              <w:top w:val="single" w:sz="4" w:space="0" w:color="auto"/>
              <w:left w:val="single" w:sz="4" w:space="0" w:color="auto"/>
              <w:bottom w:val="single" w:sz="4" w:space="0" w:color="auto"/>
              <w:right w:val="single" w:sz="4" w:space="0" w:color="auto"/>
            </w:tcBorders>
          </w:tcPr>
          <w:p w14:paraId="5D653785" w14:textId="77777777" w:rsidR="00027E6B" w:rsidRDefault="00027E6B">
            <w:pPr>
              <w:rPr>
                <w:rFonts w:ascii="Verdana" w:hAnsi="Verdana" w:cs="Calibri"/>
                <w:b/>
                <w:sz w:val="20"/>
                <w:szCs w:val="20"/>
              </w:rPr>
            </w:pPr>
          </w:p>
        </w:tc>
      </w:tr>
      <w:tr w:rsidR="00027E6B" w14:paraId="533CE4A5" w14:textId="77777777" w:rsidTr="00027E6B">
        <w:tc>
          <w:tcPr>
            <w:tcW w:w="6408" w:type="dxa"/>
            <w:tcBorders>
              <w:top w:val="single" w:sz="4" w:space="0" w:color="auto"/>
              <w:left w:val="single" w:sz="4" w:space="0" w:color="auto"/>
              <w:bottom w:val="single" w:sz="4" w:space="0" w:color="auto"/>
              <w:right w:val="single" w:sz="4" w:space="0" w:color="auto"/>
            </w:tcBorders>
          </w:tcPr>
          <w:p w14:paraId="6CB2D0B3" w14:textId="77777777" w:rsidR="00027E6B" w:rsidRPr="00C7742B" w:rsidRDefault="00027E6B">
            <w:pPr>
              <w:autoSpaceDE w:val="0"/>
              <w:autoSpaceDN w:val="0"/>
              <w:adjustRightInd w:val="0"/>
              <w:rPr>
                <w:rFonts w:ascii="Verdana" w:hAnsi="Verdana" w:cs="Calibri"/>
                <w:b/>
                <w:color w:val="4472C4" w:themeColor="accent1"/>
                <w:sz w:val="20"/>
                <w:szCs w:val="20"/>
              </w:rPr>
            </w:pPr>
          </w:p>
          <w:p w14:paraId="22FD4842" w14:textId="77777777" w:rsidR="00027E6B" w:rsidRPr="00C7742B" w:rsidRDefault="00027E6B">
            <w:pPr>
              <w:autoSpaceDE w:val="0"/>
              <w:autoSpaceDN w:val="0"/>
              <w:adjustRightInd w:val="0"/>
              <w:rPr>
                <w:rFonts w:ascii="Verdana" w:hAnsi="Verdana" w:cs="Calibri"/>
                <w:b/>
                <w:color w:val="4472C4" w:themeColor="accent1"/>
                <w:sz w:val="20"/>
                <w:szCs w:val="20"/>
              </w:rPr>
            </w:pPr>
            <w:r w:rsidRPr="00C7742B">
              <w:rPr>
                <w:rFonts w:ascii="Verdana" w:hAnsi="Verdana" w:cs="Calibri"/>
                <w:b/>
                <w:color w:val="4472C4" w:themeColor="accent1"/>
                <w:sz w:val="20"/>
                <w:szCs w:val="20"/>
              </w:rPr>
              <w:t>Semplici produzioni scritte</w:t>
            </w:r>
          </w:p>
          <w:p w14:paraId="69C9CEBC" w14:textId="77777777" w:rsidR="00027E6B" w:rsidRPr="00C7742B" w:rsidRDefault="00027E6B">
            <w:pPr>
              <w:autoSpaceDE w:val="0"/>
              <w:autoSpaceDN w:val="0"/>
              <w:adjustRightInd w:val="0"/>
              <w:rPr>
                <w:rFonts w:ascii="Verdana" w:hAnsi="Verdana" w:cs="Calibri"/>
                <w:b/>
                <w:color w:val="4472C4" w:themeColor="accent1"/>
                <w:sz w:val="20"/>
                <w:szCs w:val="20"/>
              </w:rPr>
            </w:pPr>
          </w:p>
        </w:tc>
        <w:tc>
          <w:tcPr>
            <w:tcW w:w="3370" w:type="dxa"/>
            <w:tcBorders>
              <w:top w:val="single" w:sz="4" w:space="0" w:color="auto"/>
              <w:left w:val="single" w:sz="4" w:space="0" w:color="auto"/>
              <w:bottom w:val="single" w:sz="4" w:space="0" w:color="auto"/>
              <w:right w:val="single" w:sz="4" w:space="0" w:color="auto"/>
            </w:tcBorders>
          </w:tcPr>
          <w:p w14:paraId="7E0CFC6D" w14:textId="77777777" w:rsidR="00027E6B" w:rsidRDefault="00027E6B">
            <w:pPr>
              <w:rPr>
                <w:rFonts w:ascii="Verdana" w:hAnsi="Verdana" w:cs="Calibri"/>
                <w:b/>
                <w:sz w:val="20"/>
                <w:szCs w:val="20"/>
              </w:rPr>
            </w:pPr>
          </w:p>
        </w:tc>
      </w:tr>
      <w:tr w:rsidR="00027E6B" w14:paraId="6EB33179" w14:textId="77777777" w:rsidTr="00027E6B">
        <w:tc>
          <w:tcPr>
            <w:tcW w:w="6408" w:type="dxa"/>
            <w:tcBorders>
              <w:top w:val="single" w:sz="4" w:space="0" w:color="auto"/>
              <w:left w:val="single" w:sz="4" w:space="0" w:color="auto"/>
              <w:bottom w:val="single" w:sz="4" w:space="0" w:color="auto"/>
              <w:right w:val="single" w:sz="4" w:space="0" w:color="auto"/>
            </w:tcBorders>
          </w:tcPr>
          <w:p w14:paraId="621C824E" w14:textId="77777777" w:rsidR="00027E6B" w:rsidRPr="00C7742B" w:rsidRDefault="00027E6B">
            <w:pPr>
              <w:autoSpaceDE w:val="0"/>
              <w:autoSpaceDN w:val="0"/>
              <w:adjustRightInd w:val="0"/>
              <w:rPr>
                <w:rFonts w:ascii="Verdana" w:hAnsi="Verdana" w:cs="Calibri"/>
                <w:b/>
                <w:color w:val="4472C4" w:themeColor="accent1"/>
                <w:sz w:val="20"/>
                <w:szCs w:val="20"/>
              </w:rPr>
            </w:pPr>
          </w:p>
          <w:p w14:paraId="7ABFC78B" w14:textId="77777777" w:rsidR="00027E6B" w:rsidRPr="00C7742B" w:rsidRDefault="00027E6B">
            <w:pPr>
              <w:autoSpaceDE w:val="0"/>
              <w:autoSpaceDN w:val="0"/>
              <w:adjustRightInd w:val="0"/>
              <w:rPr>
                <w:rFonts w:ascii="Verdana" w:hAnsi="Verdana" w:cs="Calibri"/>
                <w:b/>
                <w:color w:val="4472C4" w:themeColor="accent1"/>
                <w:sz w:val="20"/>
                <w:szCs w:val="20"/>
              </w:rPr>
            </w:pPr>
            <w:r w:rsidRPr="00C7742B">
              <w:rPr>
                <w:rFonts w:ascii="Verdana" w:hAnsi="Verdana" w:cs="Calibri"/>
                <w:b/>
                <w:color w:val="4472C4" w:themeColor="accent1"/>
                <w:sz w:val="20"/>
                <w:szCs w:val="20"/>
              </w:rPr>
              <w:t>Semplificazione del testo</w:t>
            </w:r>
          </w:p>
          <w:p w14:paraId="2A571E34" w14:textId="77777777" w:rsidR="00027E6B" w:rsidRPr="00C7742B" w:rsidRDefault="00027E6B">
            <w:pPr>
              <w:autoSpaceDE w:val="0"/>
              <w:autoSpaceDN w:val="0"/>
              <w:adjustRightInd w:val="0"/>
              <w:rPr>
                <w:rFonts w:ascii="Verdana" w:hAnsi="Verdana" w:cs="Calibri"/>
                <w:b/>
                <w:color w:val="4472C4" w:themeColor="accent1"/>
                <w:sz w:val="20"/>
                <w:szCs w:val="20"/>
              </w:rPr>
            </w:pPr>
          </w:p>
        </w:tc>
        <w:tc>
          <w:tcPr>
            <w:tcW w:w="3370" w:type="dxa"/>
            <w:tcBorders>
              <w:top w:val="single" w:sz="4" w:space="0" w:color="auto"/>
              <w:left w:val="single" w:sz="4" w:space="0" w:color="auto"/>
              <w:bottom w:val="single" w:sz="4" w:space="0" w:color="auto"/>
              <w:right w:val="single" w:sz="4" w:space="0" w:color="auto"/>
            </w:tcBorders>
          </w:tcPr>
          <w:p w14:paraId="6B2E6A5C" w14:textId="77777777" w:rsidR="00027E6B" w:rsidRDefault="00027E6B">
            <w:pPr>
              <w:rPr>
                <w:rFonts w:ascii="Verdana" w:hAnsi="Verdana" w:cs="Calibri"/>
                <w:b/>
                <w:sz w:val="20"/>
                <w:szCs w:val="20"/>
              </w:rPr>
            </w:pPr>
          </w:p>
        </w:tc>
      </w:tr>
      <w:tr w:rsidR="00027E6B" w14:paraId="570DAA9D" w14:textId="77777777" w:rsidTr="00027E6B">
        <w:tc>
          <w:tcPr>
            <w:tcW w:w="6408" w:type="dxa"/>
            <w:tcBorders>
              <w:top w:val="single" w:sz="4" w:space="0" w:color="auto"/>
              <w:left w:val="single" w:sz="4" w:space="0" w:color="auto"/>
              <w:bottom w:val="single" w:sz="4" w:space="0" w:color="auto"/>
              <w:right w:val="single" w:sz="4" w:space="0" w:color="auto"/>
            </w:tcBorders>
          </w:tcPr>
          <w:p w14:paraId="6B7DD814" w14:textId="77777777" w:rsidR="00027E6B" w:rsidRPr="00C7742B" w:rsidRDefault="00027E6B">
            <w:pPr>
              <w:autoSpaceDE w:val="0"/>
              <w:autoSpaceDN w:val="0"/>
              <w:adjustRightInd w:val="0"/>
              <w:rPr>
                <w:rFonts w:ascii="Verdana" w:hAnsi="Verdana" w:cs="Calibri"/>
                <w:b/>
                <w:color w:val="4472C4" w:themeColor="accent1"/>
                <w:sz w:val="20"/>
                <w:szCs w:val="20"/>
              </w:rPr>
            </w:pPr>
          </w:p>
          <w:p w14:paraId="55D77179" w14:textId="77777777" w:rsidR="00027E6B" w:rsidRPr="00C7742B" w:rsidRDefault="00027E6B">
            <w:pPr>
              <w:autoSpaceDE w:val="0"/>
              <w:autoSpaceDN w:val="0"/>
              <w:adjustRightInd w:val="0"/>
              <w:rPr>
                <w:rFonts w:ascii="Verdana" w:hAnsi="Verdana" w:cs="Calibri"/>
                <w:b/>
                <w:color w:val="4472C4" w:themeColor="accent1"/>
                <w:sz w:val="20"/>
                <w:szCs w:val="20"/>
              </w:rPr>
            </w:pPr>
            <w:r w:rsidRPr="00C7742B">
              <w:rPr>
                <w:rFonts w:ascii="Verdana" w:hAnsi="Verdana" w:cs="Calibri"/>
                <w:b/>
                <w:color w:val="4472C4" w:themeColor="accent1"/>
                <w:sz w:val="20"/>
                <w:szCs w:val="20"/>
              </w:rPr>
              <w:t>Questionari</w:t>
            </w:r>
          </w:p>
          <w:p w14:paraId="452912B0" w14:textId="77777777" w:rsidR="00027E6B" w:rsidRPr="00C7742B" w:rsidRDefault="00027E6B">
            <w:pPr>
              <w:autoSpaceDE w:val="0"/>
              <w:autoSpaceDN w:val="0"/>
              <w:adjustRightInd w:val="0"/>
              <w:rPr>
                <w:rFonts w:ascii="Verdana" w:hAnsi="Verdana" w:cs="Calibri"/>
                <w:b/>
                <w:color w:val="4472C4" w:themeColor="accent1"/>
                <w:sz w:val="20"/>
                <w:szCs w:val="20"/>
              </w:rPr>
            </w:pPr>
          </w:p>
        </w:tc>
        <w:tc>
          <w:tcPr>
            <w:tcW w:w="3370" w:type="dxa"/>
            <w:tcBorders>
              <w:top w:val="single" w:sz="4" w:space="0" w:color="auto"/>
              <w:left w:val="single" w:sz="4" w:space="0" w:color="auto"/>
              <w:bottom w:val="single" w:sz="4" w:space="0" w:color="auto"/>
              <w:right w:val="single" w:sz="4" w:space="0" w:color="auto"/>
            </w:tcBorders>
          </w:tcPr>
          <w:p w14:paraId="53BEBAB6" w14:textId="77777777" w:rsidR="00027E6B" w:rsidRDefault="00027E6B">
            <w:pPr>
              <w:rPr>
                <w:rFonts w:ascii="Verdana" w:hAnsi="Verdana" w:cs="Calibri"/>
                <w:b/>
                <w:sz w:val="20"/>
                <w:szCs w:val="20"/>
              </w:rPr>
            </w:pPr>
          </w:p>
        </w:tc>
      </w:tr>
      <w:tr w:rsidR="00027E6B" w14:paraId="761A03FD" w14:textId="77777777" w:rsidTr="00027E6B">
        <w:tc>
          <w:tcPr>
            <w:tcW w:w="6408" w:type="dxa"/>
            <w:tcBorders>
              <w:top w:val="single" w:sz="4" w:space="0" w:color="auto"/>
              <w:left w:val="single" w:sz="4" w:space="0" w:color="auto"/>
              <w:bottom w:val="single" w:sz="4" w:space="0" w:color="auto"/>
              <w:right w:val="single" w:sz="4" w:space="0" w:color="auto"/>
            </w:tcBorders>
          </w:tcPr>
          <w:p w14:paraId="4257225A" w14:textId="77777777" w:rsidR="00027E6B" w:rsidRPr="00C7742B" w:rsidRDefault="00027E6B">
            <w:pPr>
              <w:autoSpaceDE w:val="0"/>
              <w:autoSpaceDN w:val="0"/>
              <w:adjustRightInd w:val="0"/>
              <w:rPr>
                <w:rFonts w:ascii="Verdana" w:hAnsi="Verdana" w:cs="Calibri"/>
                <w:b/>
                <w:color w:val="4472C4" w:themeColor="accent1"/>
                <w:sz w:val="20"/>
                <w:szCs w:val="20"/>
              </w:rPr>
            </w:pPr>
          </w:p>
          <w:p w14:paraId="23CD9DF4" w14:textId="77777777" w:rsidR="00027E6B" w:rsidRPr="00C7742B" w:rsidRDefault="00027E6B">
            <w:pPr>
              <w:autoSpaceDE w:val="0"/>
              <w:autoSpaceDN w:val="0"/>
              <w:adjustRightInd w:val="0"/>
              <w:rPr>
                <w:rFonts w:ascii="Verdana" w:hAnsi="Verdana" w:cs="Calibri"/>
                <w:b/>
                <w:color w:val="4472C4" w:themeColor="accent1"/>
                <w:sz w:val="20"/>
                <w:szCs w:val="20"/>
              </w:rPr>
            </w:pPr>
            <w:r w:rsidRPr="00C7742B">
              <w:rPr>
                <w:rFonts w:ascii="Verdana" w:hAnsi="Verdana" w:cs="Calibri"/>
                <w:b/>
                <w:color w:val="4472C4" w:themeColor="accent1"/>
                <w:sz w:val="20"/>
                <w:szCs w:val="20"/>
              </w:rPr>
              <w:t>Tabelle/schemi/mappe concettuali</w:t>
            </w:r>
          </w:p>
          <w:p w14:paraId="22316984" w14:textId="77777777" w:rsidR="00027E6B" w:rsidRPr="00C7742B" w:rsidRDefault="00027E6B">
            <w:pPr>
              <w:autoSpaceDE w:val="0"/>
              <w:autoSpaceDN w:val="0"/>
              <w:adjustRightInd w:val="0"/>
              <w:rPr>
                <w:rFonts w:ascii="Verdana" w:hAnsi="Verdana" w:cs="Calibri"/>
                <w:b/>
                <w:color w:val="4472C4" w:themeColor="accent1"/>
                <w:sz w:val="20"/>
                <w:szCs w:val="20"/>
              </w:rPr>
            </w:pPr>
          </w:p>
        </w:tc>
        <w:tc>
          <w:tcPr>
            <w:tcW w:w="3370" w:type="dxa"/>
            <w:tcBorders>
              <w:top w:val="single" w:sz="4" w:space="0" w:color="auto"/>
              <w:left w:val="single" w:sz="4" w:space="0" w:color="auto"/>
              <w:bottom w:val="single" w:sz="4" w:space="0" w:color="auto"/>
              <w:right w:val="single" w:sz="4" w:space="0" w:color="auto"/>
            </w:tcBorders>
          </w:tcPr>
          <w:p w14:paraId="5CA9B88E" w14:textId="77777777" w:rsidR="00027E6B" w:rsidRDefault="00027E6B">
            <w:pPr>
              <w:rPr>
                <w:rFonts w:ascii="Verdana" w:hAnsi="Verdana" w:cs="Calibri"/>
                <w:b/>
                <w:sz w:val="20"/>
                <w:szCs w:val="20"/>
              </w:rPr>
            </w:pPr>
          </w:p>
        </w:tc>
      </w:tr>
      <w:tr w:rsidR="00027E6B" w14:paraId="5F491500" w14:textId="77777777" w:rsidTr="00027E6B">
        <w:tc>
          <w:tcPr>
            <w:tcW w:w="6408" w:type="dxa"/>
            <w:tcBorders>
              <w:top w:val="single" w:sz="4" w:space="0" w:color="auto"/>
              <w:left w:val="single" w:sz="4" w:space="0" w:color="auto"/>
              <w:bottom w:val="single" w:sz="4" w:space="0" w:color="auto"/>
              <w:right w:val="single" w:sz="4" w:space="0" w:color="auto"/>
            </w:tcBorders>
          </w:tcPr>
          <w:p w14:paraId="5F17EA08" w14:textId="77777777" w:rsidR="00027E6B" w:rsidRPr="00C7742B" w:rsidRDefault="00027E6B">
            <w:pPr>
              <w:autoSpaceDE w:val="0"/>
              <w:autoSpaceDN w:val="0"/>
              <w:adjustRightInd w:val="0"/>
              <w:rPr>
                <w:rFonts w:ascii="Verdana" w:hAnsi="Verdana" w:cs="Calibri"/>
                <w:b/>
                <w:color w:val="4472C4" w:themeColor="accent1"/>
                <w:sz w:val="20"/>
                <w:szCs w:val="20"/>
              </w:rPr>
            </w:pPr>
          </w:p>
          <w:p w14:paraId="337A2F1E" w14:textId="77777777" w:rsidR="00027E6B" w:rsidRPr="00C7742B" w:rsidRDefault="00027E6B">
            <w:pPr>
              <w:autoSpaceDE w:val="0"/>
              <w:autoSpaceDN w:val="0"/>
              <w:adjustRightInd w:val="0"/>
              <w:rPr>
                <w:rFonts w:ascii="Verdana" w:hAnsi="Verdana" w:cs="Calibri"/>
                <w:b/>
                <w:color w:val="4472C4" w:themeColor="accent1"/>
                <w:sz w:val="20"/>
                <w:szCs w:val="20"/>
              </w:rPr>
            </w:pPr>
            <w:r w:rsidRPr="00C7742B">
              <w:rPr>
                <w:rFonts w:ascii="Verdana" w:hAnsi="Verdana" w:cs="Calibri"/>
                <w:b/>
                <w:color w:val="4472C4" w:themeColor="accent1"/>
                <w:sz w:val="20"/>
                <w:szCs w:val="20"/>
              </w:rPr>
              <w:t>Tempi di verifica più lunghi</w:t>
            </w:r>
          </w:p>
          <w:p w14:paraId="716E4F30" w14:textId="77777777" w:rsidR="00027E6B" w:rsidRPr="00C7742B" w:rsidRDefault="00027E6B">
            <w:pPr>
              <w:autoSpaceDE w:val="0"/>
              <w:autoSpaceDN w:val="0"/>
              <w:adjustRightInd w:val="0"/>
              <w:rPr>
                <w:rFonts w:ascii="Verdana" w:hAnsi="Verdana" w:cs="Calibri"/>
                <w:b/>
                <w:color w:val="4472C4" w:themeColor="accent1"/>
                <w:sz w:val="20"/>
                <w:szCs w:val="20"/>
              </w:rPr>
            </w:pPr>
          </w:p>
        </w:tc>
        <w:tc>
          <w:tcPr>
            <w:tcW w:w="3370" w:type="dxa"/>
            <w:tcBorders>
              <w:top w:val="single" w:sz="4" w:space="0" w:color="auto"/>
              <w:left w:val="single" w:sz="4" w:space="0" w:color="auto"/>
              <w:bottom w:val="single" w:sz="4" w:space="0" w:color="auto"/>
              <w:right w:val="single" w:sz="4" w:space="0" w:color="auto"/>
            </w:tcBorders>
          </w:tcPr>
          <w:p w14:paraId="2FE0D49B" w14:textId="77777777" w:rsidR="00027E6B" w:rsidRDefault="00027E6B">
            <w:pPr>
              <w:rPr>
                <w:rFonts w:ascii="Verdana" w:hAnsi="Verdana" w:cs="Calibri"/>
                <w:b/>
                <w:sz w:val="20"/>
                <w:szCs w:val="20"/>
              </w:rPr>
            </w:pPr>
          </w:p>
        </w:tc>
      </w:tr>
      <w:tr w:rsidR="00027E6B" w14:paraId="70D03E30" w14:textId="77777777" w:rsidTr="00027E6B">
        <w:tc>
          <w:tcPr>
            <w:tcW w:w="6408" w:type="dxa"/>
            <w:tcBorders>
              <w:top w:val="single" w:sz="4" w:space="0" w:color="auto"/>
              <w:left w:val="single" w:sz="4" w:space="0" w:color="auto"/>
              <w:bottom w:val="single" w:sz="4" w:space="0" w:color="auto"/>
              <w:right w:val="single" w:sz="4" w:space="0" w:color="auto"/>
            </w:tcBorders>
          </w:tcPr>
          <w:p w14:paraId="11B780E9" w14:textId="77777777" w:rsidR="00027E6B" w:rsidRPr="00C7742B" w:rsidRDefault="00027E6B">
            <w:pPr>
              <w:autoSpaceDE w:val="0"/>
              <w:autoSpaceDN w:val="0"/>
              <w:adjustRightInd w:val="0"/>
              <w:rPr>
                <w:rFonts w:ascii="Verdana" w:hAnsi="Verdana" w:cs="Calibri"/>
                <w:b/>
                <w:color w:val="4472C4" w:themeColor="accent1"/>
                <w:sz w:val="20"/>
                <w:szCs w:val="20"/>
              </w:rPr>
            </w:pPr>
          </w:p>
          <w:p w14:paraId="47D9314D" w14:textId="77777777" w:rsidR="00027E6B" w:rsidRPr="00C7742B" w:rsidRDefault="00027E6B">
            <w:pPr>
              <w:autoSpaceDE w:val="0"/>
              <w:autoSpaceDN w:val="0"/>
              <w:adjustRightInd w:val="0"/>
              <w:rPr>
                <w:rFonts w:ascii="Verdana" w:hAnsi="Verdana" w:cs="Calibri"/>
                <w:b/>
                <w:color w:val="4472C4" w:themeColor="accent1"/>
                <w:sz w:val="20"/>
                <w:szCs w:val="20"/>
              </w:rPr>
            </w:pPr>
            <w:r w:rsidRPr="00C7742B">
              <w:rPr>
                <w:rFonts w:ascii="Verdana" w:hAnsi="Verdana" w:cs="Calibri"/>
                <w:b/>
                <w:color w:val="4472C4" w:themeColor="accent1"/>
                <w:sz w:val="20"/>
                <w:szCs w:val="20"/>
              </w:rPr>
              <w:lastRenderedPageBreak/>
              <w:t>Altro….</w:t>
            </w:r>
          </w:p>
          <w:p w14:paraId="72453BD3" w14:textId="77777777" w:rsidR="00027E6B" w:rsidRPr="00C7742B" w:rsidRDefault="00027E6B">
            <w:pPr>
              <w:autoSpaceDE w:val="0"/>
              <w:autoSpaceDN w:val="0"/>
              <w:adjustRightInd w:val="0"/>
              <w:rPr>
                <w:rFonts w:ascii="Verdana" w:hAnsi="Verdana" w:cs="Calibri"/>
                <w:b/>
                <w:color w:val="4472C4" w:themeColor="accent1"/>
                <w:sz w:val="20"/>
                <w:szCs w:val="20"/>
              </w:rPr>
            </w:pPr>
          </w:p>
        </w:tc>
        <w:tc>
          <w:tcPr>
            <w:tcW w:w="3370" w:type="dxa"/>
            <w:tcBorders>
              <w:top w:val="single" w:sz="4" w:space="0" w:color="auto"/>
              <w:left w:val="single" w:sz="4" w:space="0" w:color="auto"/>
              <w:bottom w:val="single" w:sz="4" w:space="0" w:color="auto"/>
              <w:right w:val="single" w:sz="4" w:space="0" w:color="auto"/>
            </w:tcBorders>
          </w:tcPr>
          <w:p w14:paraId="6514FA39" w14:textId="77777777" w:rsidR="00027E6B" w:rsidRDefault="00027E6B">
            <w:pPr>
              <w:rPr>
                <w:rFonts w:ascii="Verdana" w:hAnsi="Verdana" w:cs="Calibri"/>
                <w:b/>
                <w:sz w:val="20"/>
                <w:szCs w:val="20"/>
              </w:rPr>
            </w:pPr>
          </w:p>
        </w:tc>
      </w:tr>
    </w:tbl>
    <w:p w14:paraId="7FEE9D56" w14:textId="77777777" w:rsidR="00027E6B" w:rsidRDefault="00027E6B" w:rsidP="00027E6B">
      <w:pPr>
        <w:autoSpaceDE w:val="0"/>
        <w:autoSpaceDN w:val="0"/>
        <w:adjustRightInd w:val="0"/>
        <w:rPr>
          <w:rFonts w:ascii="Verdana" w:hAnsi="Verdana" w:cs="Calibri-Bold"/>
          <w:b/>
          <w:bCs/>
          <w:sz w:val="20"/>
          <w:szCs w:val="20"/>
        </w:rPr>
      </w:pPr>
    </w:p>
    <w:p w14:paraId="0016EDA6" w14:textId="77777777" w:rsidR="00027E6B" w:rsidRDefault="00027E6B" w:rsidP="00027E6B">
      <w:pPr>
        <w:autoSpaceDE w:val="0"/>
        <w:autoSpaceDN w:val="0"/>
        <w:adjustRightInd w:val="0"/>
        <w:jc w:val="center"/>
        <w:rPr>
          <w:rFonts w:ascii="Verdana" w:hAnsi="Verdana" w:cs="Calibri-Bold"/>
          <w:b/>
          <w:bCs/>
          <w:sz w:val="20"/>
          <w:szCs w:val="20"/>
        </w:rPr>
      </w:pPr>
    </w:p>
    <w:p w14:paraId="0AA7A118" w14:textId="77777777" w:rsidR="00027E6B" w:rsidRDefault="00027E6B" w:rsidP="004440D7">
      <w:pPr>
        <w:autoSpaceDE w:val="0"/>
        <w:autoSpaceDN w:val="0"/>
        <w:adjustRightInd w:val="0"/>
        <w:rPr>
          <w:rFonts w:ascii="Verdana" w:hAnsi="Verdana" w:cs="Calibri-Bold"/>
          <w:b/>
          <w:bCs/>
          <w:sz w:val="20"/>
          <w:szCs w:val="20"/>
        </w:rPr>
      </w:pPr>
    </w:p>
    <w:p w14:paraId="5BDBDA81" w14:textId="77777777" w:rsidR="00027E6B" w:rsidRDefault="00027E6B" w:rsidP="00027E6B">
      <w:pPr>
        <w:autoSpaceDE w:val="0"/>
        <w:autoSpaceDN w:val="0"/>
        <w:adjustRightInd w:val="0"/>
        <w:jc w:val="center"/>
        <w:rPr>
          <w:rFonts w:ascii="Verdana" w:hAnsi="Verdana" w:cs="Calibri-Bold"/>
          <w:b/>
          <w:bCs/>
          <w:sz w:val="20"/>
          <w:szCs w:val="20"/>
        </w:rPr>
      </w:pPr>
    </w:p>
    <w:p w14:paraId="1C5A649F" w14:textId="77777777" w:rsidR="00027E6B" w:rsidRDefault="00027E6B" w:rsidP="00027E6B">
      <w:pPr>
        <w:autoSpaceDE w:val="0"/>
        <w:autoSpaceDN w:val="0"/>
        <w:adjustRightInd w:val="0"/>
        <w:jc w:val="center"/>
        <w:rPr>
          <w:rFonts w:ascii="Verdana" w:hAnsi="Verdana" w:cs="Calibri-Bold"/>
          <w:b/>
          <w:bCs/>
          <w:sz w:val="20"/>
          <w:szCs w:val="20"/>
        </w:rPr>
      </w:pPr>
    </w:p>
    <w:p w14:paraId="52D2DC49" w14:textId="77777777" w:rsidR="00027E6B" w:rsidRDefault="00027E6B" w:rsidP="00027E6B">
      <w:pPr>
        <w:autoSpaceDE w:val="0"/>
        <w:autoSpaceDN w:val="0"/>
        <w:adjustRightInd w:val="0"/>
        <w:jc w:val="center"/>
        <w:rPr>
          <w:rFonts w:ascii="Verdana" w:hAnsi="Verdana" w:cs="Calibri-Bold"/>
          <w:b/>
          <w:bCs/>
          <w:sz w:val="20"/>
          <w:szCs w:val="20"/>
        </w:rPr>
      </w:pPr>
    </w:p>
    <w:p w14:paraId="7E59C305" w14:textId="77777777" w:rsidR="00027E6B" w:rsidRPr="00C7742B" w:rsidRDefault="00027E6B" w:rsidP="00027E6B">
      <w:pPr>
        <w:autoSpaceDE w:val="0"/>
        <w:autoSpaceDN w:val="0"/>
        <w:adjustRightInd w:val="0"/>
        <w:jc w:val="center"/>
        <w:rPr>
          <w:rFonts w:ascii="Verdana" w:hAnsi="Verdana" w:cs="Calibri-Bold"/>
          <w:b/>
          <w:bCs/>
          <w:color w:val="4472C4" w:themeColor="accent1"/>
          <w:sz w:val="20"/>
          <w:szCs w:val="20"/>
        </w:rPr>
      </w:pPr>
      <w:r w:rsidRPr="00C7742B">
        <w:rPr>
          <w:rFonts w:ascii="Verdana" w:hAnsi="Verdana" w:cs="Calibri-Bold"/>
          <w:b/>
          <w:bCs/>
          <w:color w:val="4472C4" w:themeColor="accent1"/>
          <w:sz w:val="20"/>
          <w:szCs w:val="20"/>
        </w:rPr>
        <w:t>VALUTAZIONE</w:t>
      </w:r>
    </w:p>
    <w:p w14:paraId="549B833D" w14:textId="77777777" w:rsidR="00027E6B" w:rsidRPr="00C7742B" w:rsidRDefault="00027E6B" w:rsidP="00027E6B">
      <w:pPr>
        <w:autoSpaceDE w:val="0"/>
        <w:autoSpaceDN w:val="0"/>
        <w:adjustRightInd w:val="0"/>
        <w:rPr>
          <w:rFonts w:ascii="Verdana" w:hAnsi="Verdana" w:cs="Calibri-Bold"/>
          <w:b/>
          <w:bCs/>
          <w:color w:val="4472C4" w:themeColor="accent1"/>
          <w:sz w:val="20"/>
          <w:szCs w:val="20"/>
        </w:rPr>
      </w:pPr>
    </w:p>
    <w:p w14:paraId="6D068EB4" w14:textId="77777777" w:rsidR="00027E6B" w:rsidRDefault="00027E6B" w:rsidP="00027E6B">
      <w:pPr>
        <w:autoSpaceDE w:val="0"/>
        <w:autoSpaceDN w:val="0"/>
        <w:adjustRightInd w:val="0"/>
        <w:rPr>
          <w:rFonts w:ascii="Verdana" w:hAnsi="Verdana" w:cs="Calibri-Bold"/>
          <w:b/>
          <w:bCs/>
          <w:sz w:val="20"/>
          <w:szCs w:val="20"/>
        </w:rPr>
      </w:pPr>
      <w:r w:rsidRPr="00C7742B">
        <w:rPr>
          <w:rFonts w:ascii="Verdana" w:hAnsi="Verdana" w:cs="Calibri-Bold"/>
          <w:b/>
          <w:bCs/>
          <w:color w:val="4472C4" w:themeColor="accent1"/>
          <w:sz w:val="20"/>
          <w:szCs w:val="20"/>
        </w:rPr>
        <w:t>VALUTAZIONE I QUADRIMESTRE</w:t>
      </w:r>
      <w:r>
        <w:rPr>
          <w:rFonts w:ascii="Verdana" w:hAnsi="Verdana" w:cs="Calibri-Bold"/>
          <w:b/>
          <w:bCs/>
          <w:sz w:val="20"/>
          <w:szCs w:val="20"/>
        </w:rPr>
        <w:t>:</w:t>
      </w:r>
    </w:p>
    <w:p w14:paraId="2F9D7D89" w14:textId="77777777" w:rsidR="00027E6B" w:rsidRDefault="00027E6B" w:rsidP="00027E6B">
      <w:pPr>
        <w:numPr>
          <w:ilvl w:val="0"/>
          <w:numId w:val="2"/>
        </w:numPr>
        <w:autoSpaceDE w:val="0"/>
        <w:autoSpaceDN w:val="0"/>
        <w:adjustRightInd w:val="0"/>
        <w:jc w:val="both"/>
        <w:rPr>
          <w:rFonts w:ascii="Verdana" w:hAnsi="Verdana" w:cs="Calibri"/>
          <w:sz w:val="20"/>
          <w:szCs w:val="20"/>
        </w:rPr>
      </w:pPr>
      <w:r>
        <w:rPr>
          <w:rFonts w:ascii="Verdana" w:hAnsi="Verdana" w:cs="Calibri"/>
          <w:sz w:val="20"/>
          <w:szCs w:val="20"/>
        </w:rPr>
        <w:t xml:space="preserve">la valutazione non viene espressa in quanto l’alunno si trova nella fase alfabetizzazione in lingua italiana/ di acquisizione della lingua italiana </w:t>
      </w:r>
    </w:p>
    <w:p w14:paraId="47E5CB35" w14:textId="77777777" w:rsidR="00027E6B" w:rsidRDefault="00027E6B" w:rsidP="00027E6B">
      <w:pPr>
        <w:numPr>
          <w:ilvl w:val="0"/>
          <w:numId w:val="2"/>
        </w:numPr>
        <w:autoSpaceDE w:val="0"/>
        <w:autoSpaceDN w:val="0"/>
        <w:adjustRightInd w:val="0"/>
        <w:jc w:val="both"/>
        <w:rPr>
          <w:rFonts w:ascii="Verdana" w:hAnsi="Verdana" w:cs="Calibri"/>
          <w:sz w:val="20"/>
          <w:szCs w:val="20"/>
        </w:rPr>
      </w:pPr>
      <w:r>
        <w:rPr>
          <w:rFonts w:ascii="Verdana" w:hAnsi="Verdana" w:cs="Calibri"/>
          <w:sz w:val="20"/>
          <w:szCs w:val="20"/>
        </w:rPr>
        <w:t>la valutazione espressa fa riferimento al P.S.P. (Piano di studio personalizzato), programmato per gli apprendimenti, in quanto l’alunno si trova nella fase di acquisizione della lingua italiana.</w:t>
      </w:r>
    </w:p>
    <w:p w14:paraId="55B1934F" w14:textId="77777777" w:rsidR="00027E6B" w:rsidRDefault="00027E6B" w:rsidP="00027E6B">
      <w:pPr>
        <w:autoSpaceDE w:val="0"/>
        <w:autoSpaceDN w:val="0"/>
        <w:adjustRightInd w:val="0"/>
        <w:ind w:left="360"/>
        <w:rPr>
          <w:rFonts w:ascii="Verdana" w:hAnsi="Verdana" w:cs="Calibri"/>
          <w:sz w:val="20"/>
          <w:szCs w:val="20"/>
        </w:rPr>
      </w:pPr>
    </w:p>
    <w:p w14:paraId="186D1C7C" w14:textId="77777777" w:rsidR="00027E6B" w:rsidRDefault="00027E6B" w:rsidP="00027E6B">
      <w:pPr>
        <w:autoSpaceDE w:val="0"/>
        <w:autoSpaceDN w:val="0"/>
        <w:adjustRightInd w:val="0"/>
        <w:rPr>
          <w:rFonts w:ascii="Verdana" w:hAnsi="Verdana" w:cs="Calibri-Bold"/>
          <w:b/>
          <w:bCs/>
          <w:sz w:val="20"/>
          <w:szCs w:val="20"/>
        </w:rPr>
      </w:pPr>
      <w:r w:rsidRPr="00C7742B">
        <w:rPr>
          <w:rFonts w:ascii="Verdana" w:hAnsi="Verdana" w:cs="Calibri-Bold"/>
          <w:b/>
          <w:bCs/>
          <w:color w:val="4472C4" w:themeColor="accent1"/>
          <w:sz w:val="20"/>
          <w:szCs w:val="20"/>
        </w:rPr>
        <w:t>VALUTAZIONE DI FINE ANNO SCOLASTICO</w:t>
      </w:r>
      <w:r>
        <w:rPr>
          <w:rFonts w:ascii="Verdana" w:hAnsi="Verdana" w:cs="Calibri-Bold"/>
          <w:b/>
          <w:bCs/>
          <w:sz w:val="20"/>
          <w:szCs w:val="20"/>
        </w:rPr>
        <w:t>:</w:t>
      </w:r>
    </w:p>
    <w:p w14:paraId="2CEA9245" w14:textId="77777777" w:rsidR="00027E6B" w:rsidRDefault="00027E6B" w:rsidP="00027E6B">
      <w:pPr>
        <w:autoSpaceDE w:val="0"/>
        <w:autoSpaceDN w:val="0"/>
        <w:adjustRightInd w:val="0"/>
        <w:rPr>
          <w:rFonts w:ascii="Verdana" w:hAnsi="Verdana" w:cs="Calibri"/>
          <w:sz w:val="20"/>
          <w:szCs w:val="20"/>
        </w:rPr>
      </w:pPr>
      <w:r>
        <w:rPr>
          <w:rFonts w:ascii="Verdana" w:hAnsi="Verdana" w:cs="Calibri"/>
          <w:sz w:val="20"/>
          <w:szCs w:val="20"/>
        </w:rPr>
        <w:t>la valutazione tiene conto dei seguenti indicatori:</w:t>
      </w:r>
    </w:p>
    <w:p w14:paraId="3DFA3702" w14:textId="77777777" w:rsidR="00027E6B" w:rsidRDefault="00027E6B" w:rsidP="00027E6B">
      <w:pPr>
        <w:autoSpaceDE w:val="0"/>
        <w:autoSpaceDN w:val="0"/>
        <w:adjustRightInd w:val="0"/>
        <w:rPr>
          <w:rFonts w:ascii="Verdana" w:hAnsi="Verdana" w:cs="Calibri"/>
          <w:sz w:val="20"/>
          <w:szCs w:val="20"/>
        </w:rPr>
      </w:pPr>
    </w:p>
    <w:p w14:paraId="431D2EAE" w14:textId="77777777" w:rsidR="00027E6B" w:rsidRDefault="00027E6B" w:rsidP="00027E6B">
      <w:pPr>
        <w:numPr>
          <w:ilvl w:val="0"/>
          <w:numId w:val="3"/>
        </w:numPr>
        <w:autoSpaceDE w:val="0"/>
        <w:autoSpaceDN w:val="0"/>
        <w:adjustRightInd w:val="0"/>
        <w:jc w:val="both"/>
        <w:rPr>
          <w:rFonts w:ascii="Verdana" w:hAnsi="Verdana" w:cs="Calibri"/>
          <w:sz w:val="20"/>
          <w:szCs w:val="20"/>
        </w:rPr>
      </w:pPr>
      <w:r>
        <w:rPr>
          <w:rFonts w:ascii="Verdana" w:hAnsi="Verdana" w:cs="Calibri"/>
          <w:sz w:val="20"/>
          <w:szCs w:val="20"/>
        </w:rPr>
        <w:t>percorso scolastico pregresso</w:t>
      </w:r>
    </w:p>
    <w:p w14:paraId="519492B7" w14:textId="77777777" w:rsidR="00027E6B" w:rsidRDefault="00027E6B" w:rsidP="00027E6B">
      <w:pPr>
        <w:numPr>
          <w:ilvl w:val="0"/>
          <w:numId w:val="3"/>
        </w:numPr>
        <w:autoSpaceDE w:val="0"/>
        <w:autoSpaceDN w:val="0"/>
        <w:adjustRightInd w:val="0"/>
        <w:jc w:val="both"/>
        <w:rPr>
          <w:rFonts w:ascii="Verdana" w:hAnsi="Verdana" w:cs="Calibri"/>
          <w:sz w:val="20"/>
          <w:szCs w:val="20"/>
        </w:rPr>
      </w:pPr>
      <w:r>
        <w:rPr>
          <w:rFonts w:ascii="Verdana" w:hAnsi="Verdana" w:cs="Calibri"/>
          <w:sz w:val="20"/>
          <w:szCs w:val="20"/>
        </w:rPr>
        <w:t>risultati ottenuti nell’apprendimento dell’italiano L2 e/o nelle azioni di sostegno programmate</w:t>
      </w:r>
    </w:p>
    <w:p w14:paraId="4BCD5796" w14:textId="77777777" w:rsidR="00027E6B" w:rsidRDefault="00027E6B" w:rsidP="00027E6B">
      <w:pPr>
        <w:numPr>
          <w:ilvl w:val="0"/>
          <w:numId w:val="3"/>
        </w:numPr>
        <w:autoSpaceDE w:val="0"/>
        <w:autoSpaceDN w:val="0"/>
        <w:adjustRightInd w:val="0"/>
        <w:jc w:val="both"/>
        <w:rPr>
          <w:rFonts w:ascii="Verdana" w:hAnsi="Verdana" w:cs="Calibri"/>
          <w:sz w:val="20"/>
          <w:szCs w:val="20"/>
        </w:rPr>
      </w:pPr>
      <w:r>
        <w:rPr>
          <w:rFonts w:ascii="Verdana" w:hAnsi="Verdana" w:cs="Calibri"/>
          <w:sz w:val="20"/>
          <w:szCs w:val="20"/>
        </w:rPr>
        <w:t>risultati ottenuti nei percorsi disciplinari programmati</w:t>
      </w:r>
    </w:p>
    <w:p w14:paraId="1FA5FEEB" w14:textId="77777777" w:rsidR="00027E6B" w:rsidRDefault="00027E6B" w:rsidP="00027E6B">
      <w:pPr>
        <w:numPr>
          <w:ilvl w:val="0"/>
          <w:numId w:val="3"/>
        </w:numPr>
        <w:autoSpaceDE w:val="0"/>
        <w:autoSpaceDN w:val="0"/>
        <w:adjustRightInd w:val="0"/>
        <w:jc w:val="both"/>
        <w:rPr>
          <w:rFonts w:ascii="Verdana" w:hAnsi="Verdana" w:cs="Calibri"/>
          <w:sz w:val="20"/>
          <w:szCs w:val="20"/>
        </w:rPr>
      </w:pPr>
      <w:r>
        <w:rPr>
          <w:rFonts w:ascii="Verdana" w:hAnsi="Verdana" w:cs="Calibri"/>
          <w:sz w:val="20"/>
          <w:szCs w:val="20"/>
        </w:rPr>
        <w:t>motivazione, partecipazione, impegno</w:t>
      </w:r>
    </w:p>
    <w:p w14:paraId="3E3146A7" w14:textId="77777777" w:rsidR="00027E6B" w:rsidRDefault="00027E6B" w:rsidP="00027E6B">
      <w:pPr>
        <w:numPr>
          <w:ilvl w:val="0"/>
          <w:numId w:val="3"/>
        </w:numPr>
        <w:autoSpaceDE w:val="0"/>
        <w:autoSpaceDN w:val="0"/>
        <w:adjustRightInd w:val="0"/>
        <w:jc w:val="both"/>
        <w:rPr>
          <w:rFonts w:ascii="Verdana" w:hAnsi="Verdana" w:cs="Calibri"/>
          <w:sz w:val="20"/>
          <w:szCs w:val="20"/>
        </w:rPr>
      </w:pPr>
      <w:r>
        <w:rPr>
          <w:rFonts w:ascii="Verdana" w:hAnsi="Verdana" w:cs="Calibri"/>
          <w:sz w:val="20"/>
          <w:szCs w:val="20"/>
        </w:rPr>
        <w:t>progressione e potenzialità d’apprendimento</w:t>
      </w:r>
    </w:p>
    <w:p w14:paraId="037040E0" w14:textId="77777777" w:rsidR="00027E6B" w:rsidRDefault="00027E6B" w:rsidP="00027E6B">
      <w:pPr>
        <w:autoSpaceDE w:val="0"/>
        <w:autoSpaceDN w:val="0"/>
        <w:adjustRightInd w:val="0"/>
        <w:jc w:val="both"/>
        <w:rPr>
          <w:rFonts w:ascii="Verdana" w:hAnsi="Verdana" w:cs="Calibri-BoldItalic"/>
          <w:b/>
          <w:bCs/>
          <w:i/>
          <w:iCs/>
          <w:sz w:val="20"/>
          <w:szCs w:val="20"/>
        </w:rPr>
      </w:pPr>
    </w:p>
    <w:p w14:paraId="04757A71" w14:textId="77777777" w:rsidR="00027E6B" w:rsidRDefault="00027E6B" w:rsidP="00027E6B">
      <w:pPr>
        <w:autoSpaceDE w:val="0"/>
        <w:autoSpaceDN w:val="0"/>
        <w:adjustRightInd w:val="0"/>
        <w:rPr>
          <w:rFonts w:ascii="Verdana" w:hAnsi="Verdana" w:cs="Calibri-BoldItalic"/>
          <w:bCs/>
          <w:iCs/>
          <w:sz w:val="20"/>
          <w:szCs w:val="20"/>
        </w:rPr>
      </w:pPr>
    </w:p>
    <w:p w14:paraId="29E6E2D8" w14:textId="77777777" w:rsidR="00027E6B" w:rsidRDefault="00027E6B" w:rsidP="00027E6B">
      <w:pPr>
        <w:autoSpaceDE w:val="0"/>
        <w:autoSpaceDN w:val="0"/>
        <w:adjustRightInd w:val="0"/>
        <w:rPr>
          <w:rFonts w:ascii="Verdana" w:hAnsi="Verdana" w:cs="Calibri-BoldItalic"/>
          <w:bCs/>
          <w:iCs/>
          <w:sz w:val="20"/>
          <w:szCs w:val="20"/>
        </w:rPr>
      </w:pPr>
      <w:r>
        <w:rPr>
          <w:rFonts w:ascii="Verdana" w:hAnsi="Verdana" w:cs="Calibri-BoldItalic"/>
          <w:bCs/>
          <w:iCs/>
          <w:sz w:val="20"/>
          <w:szCs w:val="20"/>
        </w:rPr>
        <w:t>Luogo e Data _________________________________________________</w:t>
      </w:r>
    </w:p>
    <w:p w14:paraId="19994F3D" w14:textId="77777777" w:rsidR="00027E6B" w:rsidRDefault="00027E6B" w:rsidP="00027E6B">
      <w:pPr>
        <w:autoSpaceDE w:val="0"/>
        <w:autoSpaceDN w:val="0"/>
        <w:adjustRightInd w:val="0"/>
        <w:rPr>
          <w:rFonts w:ascii="Verdana" w:hAnsi="Verdana" w:cs="Calibri-BoldItalic"/>
          <w:b/>
          <w:bCs/>
          <w:iCs/>
          <w:sz w:val="20"/>
          <w:szCs w:val="20"/>
        </w:rPr>
      </w:pPr>
      <w:r>
        <w:rPr>
          <w:rFonts w:ascii="Verdana" w:hAnsi="Verdana" w:cs="Calibri-BoldItalic"/>
          <w:b/>
          <w:bCs/>
          <w:iCs/>
          <w:sz w:val="20"/>
          <w:szCs w:val="20"/>
        </w:rPr>
        <w:t xml:space="preserve">                                                            </w:t>
      </w:r>
    </w:p>
    <w:p w14:paraId="298197AD" w14:textId="77777777" w:rsidR="00027E6B" w:rsidRDefault="00027E6B" w:rsidP="00027E6B">
      <w:pPr>
        <w:autoSpaceDE w:val="0"/>
        <w:autoSpaceDN w:val="0"/>
        <w:adjustRightInd w:val="0"/>
        <w:rPr>
          <w:rFonts w:ascii="Verdana" w:hAnsi="Verdana" w:cs="Calibri-BoldItalic"/>
          <w:b/>
          <w:bCs/>
          <w:iCs/>
          <w:sz w:val="20"/>
          <w:szCs w:val="20"/>
        </w:rPr>
      </w:pPr>
    </w:p>
    <w:p w14:paraId="6BA48A62" w14:textId="77777777" w:rsidR="00027E6B" w:rsidRPr="00C7742B" w:rsidRDefault="00027E6B" w:rsidP="00027E6B">
      <w:pPr>
        <w:autoSpaceDE w:val="0"/>
        <w:autoSpaceDN w:val="0"/>
        <w:adjustRightInd w:val="0"/>
        <w:rPr>
          <w:rFonts w:ascii="Verdana" w:hAnsi="Verdana" w:cs="Calibri-BoldItalic"/>
          <w:b/>
          <w:bCs/>
          <w:iCs/>
          <w:color w:val="4472C4" w:themeColor="accent1"/>
          <w:sz w:val="20"/>
          <w:szCs w:val="20"/>
        </w:rPr>
      </w:pPr>
      <w:r w:rsidRPr="00C7742B">
        <w:rPr>
          <w:rFonts w:ascii="Verdana" w:hAnsi="Verdana" w:cs="Calibri-BoldItalic"/>
          <w:b/>
          <w:bCs/>
          <w:iCs/>
          <w:color w:val="4472C4" w:themeColor="accent1"/>
          <w:sz w:val="20"/>
          <w:szCs w:val="20"/>
        </w:rPr>
        <w:t>Il Dirigente Scolastico</w:t>
      </w:r>
    </w:p>
    <w:p w14:paraId="225DB6D5" w14:textId="77777777" w:rsidR="00027E6B" w:rsidRPr="00C7742B" w:rsidRDefault="00027E6B" w:rsidP="00027E6B">
      <w:pPr>
        <w:autoSpaceDE w:val="0"/>
        <w:autoSpaceDN w:val="0"/>
        <w:adjustRightInd w:val="0"/>
        <w:rPr>
          <w:rFonts w:ascii="Verdana" w:hAnsi="Verdana" w:cs="Calibri-BoldItalic"/>
          <w:b/>
          <w:bCs/>
          <w:iCs/>
          <w:color w:val="4472C4" w:themeColor="accent1"/>
          <w:sz w:val="20"/>
          <w:szCs w:val="20"/>
        </w:rPr>
      </w:pPr>
      <w:r w:rsidRPr="00C7742B">
        <w:rPr>
          <w:rFonts w:ascii="Verdana" w:hAnsi="Verdana" w:cs="Calibri-BoldItalic"/>
          <w:b/>
          <w:bCs/>
          <w:iCs/>
          <w:color w:val="4472C4" w:themeColor="accent1"/>
          <w:sz w:val="20"/>
          <w:szCs w:val="20"/>
        </w:rPr>
        <w:t>…………………………………………………</w:t>
      </w:r>
      <w:r w:rsidRPr="00C7742B">
        <w:rPr>
          <w:rFonts w:ascii="Verdana" w:hAnsi="Verdana" w:cs="Calibri-BoldItalic"/>
          <w:b/>
          <w:bCs/>
          <w:iCs/>
          <w:color w:val="4472C4" w:themeColor="accent1"/>
          <w:sz w:val="20"/>
          <w:szCs w:val="20"/>
        </w:rPr>
        <w:tab/>
      </w:r>
      <w:r w:rsidRPr="00C7742B">
        <w:rPr>
          <w:rFonts w:ascii="Verdana" w:hAnsi="Verdana" w:cs="Calibri-BoldItalic"/>
          <w:b/>
          <w:bCs/>
          <w:iCs/>
          <w:color w:val="4472C4" w:themeColor="accent1"/>
          <w:sz w:val="20"/>
          <w:szCs w:val="20"/>
        </w:rPr>
        <w:tab/>
        <w:t>Il Consiglio di classe/Il team docente</w:t>
      </w:r>
    </w:p>
    <w:p w14:paraId="003BCC25" w14:textId="77777777" w:rsidR="00027E6B" w:rsidRPr="00C7742B" w:rsidRDefault="00027E6B" w:rsidP="00027E6B">
      <w:pPr>
        <w:autoSpaceDE w:val="0"/>
        <w:autoSpaceDN w:val="0"/>
        <w:adjustRightInd w:val="0"/>
        <w:rPr>
          <w:rFonts w:ascii="Verdana" w:hAnsi="Verdana" w:cs="Calibri-BoldItalic"/>
          <w:b/>
          <w:bCs/>
          <w:iCs/>
          <w:color w:val="4472C4" w:themeColor="accent1"/>
          <w:sz w:val="20"/>
          <w:szCs w:val="20"/>
        </w:rPr>
      </w:pPr>
    </w:p>
    <w:p w14:paraId="111354DA" w14:textId="77777777" w:rsidR="00027E6B" w:rsidRPr="00C7742B" w:rsidRDefault="00027E6B" w:rsidP="00027E6B">
      <w:pPr>
        <w:autoSpaceDE w:val="0"/>
        <w:autoSpaceDN w:val="0"/>
        <w:adjustRightInd w:val="0"/>
        <w:ind w:left="4956"/>
        <w:rPr>
          <w:rFonts w:ascii="Verdana" w:hAnsi="Verdana" w:cs="Calibri-BoldItalic"/>
          <w:b/>
          <w:bCs/>
          <w:iCs/>
          <w:color w:val="4472C4" w:themeColor="accent1"/>
          <w:sz w:val="20"/>
          <w:szCs w:val="20"/>
        </w:rPr>
      </w:pPr>
      <w:r w:rsidRPr="00C7742B">
        <w:rPr>
          <w:rFonts w:ascii="Verdana" w:hAnsi="Verdana" w:cs="Calibri-BoldItalic"/>
          <w:b/>
          <w:bCs/>
          <w:iCs/>
          <w:color w:val="4472C4" w:themeColor="accent1"/>
          <w:sz w:val="20"/>
          <w:szCs w:val="20"/>
        </w:rPr>
        <w:t>………………………………………………………………………………………………………………………………………………………………………………………………………………………………………………………………………………………………………………………………………………………………</w:t>
      </w:r>
    </w:p>
    <w:p w14:paraId="2DAAE585" w14:textId="77777777" w:rsidR="00027E6B" w:rsidRPr="00C7742B" w:rsidRDefault="00C528BA" w:rsidP="00027E6B">
      <w:pPr>
        <w:autoSpaceDE w:val="0"/>
        <w:autoSpaceDN w:val="0"/>
        <w:adjustRightInd w:val="0"/>
        <w:rPr>
          <w:rFonts w:ascii="Verdana" w:hAnsi="Verdana" w:cs="Calibri-BoldItalic"/>
          <w:b/>
          <w:bCs/>
          <w:iCs/>
          <w:color w:val="4472C4" w:themeColor="accent1"/>
          <w:sz w:val="20"/>
          <w:szCs w:val="20"/>
        </w:rPr>
      </w:pPr>
      <w:r w:rsidRPr="00C7742B">
        <w:rPr>
          <w:rFonts w:ascii="Verdana" w:hAnsi="Verdana" w:cs="Calibri-BoldItalic"/>
          <w:b/>
          <w:bCs/>
          <w:iCs/>
          <w:color w:val="4472C4" w:themeColor="accent1"/>
          <w:sz w:val="20"/>
          <w:szCs w:val="20"/>
        </w:rPr>
        <w:t>I Genitori-……………………………………………………….</w:t>
      </w:r>
    </w:p>
    <w:p w14:paraId="1033FB9D" w14:textId="77777777" w:rsidR="00027E6B" w:rsidRPr="00C7742B" w:rsidRDefault="00027E6B" w:rsidP="00027E6B">
      <w:pPr>
        <w:autoSpaceDE w:val="0"/>
        <w:autoSpaceDN w:val="0"/>
        <w:adjustRightInd w:val="0"/>
        <w:rPr>
          <w:rFonts w:ascii="Verdana" w:hAnsi="Verdana" w:cs="Calibri-BoldItalic"/>
          <w:b/>
          <w:bCs/>
          <w:iCs/>
          <w:color w:val="4472C4" w:themeColor="accent1"/>
          <w:sz w:val="20"/>
          <w:szCs w:val="20"/>
        </w:rPr>
      </w:pPr>
    </w:p>
    <w:p w14:paraId="354868FD" w14:textId="77777777" w:rsidR="00027E6B" w:rsidRPr="00C7742B" w:rsidRDefault="00C528BA" w:rsidP="00027E6B">
      <w:pPr>
        <w:autoSpaceDE w:val="0"/>
        <w:autoSpaceDN w:val="0"/>
        <w:adjustRightInd w:val="0"/>
        <w:rPr>
          <w:rFonts w:ascii="Verdana" w:hAnsi="Verdana" w:cs="Calibri-BoldItalic"/>
          <w:b/>
          <w:bCs/>
          <w:iCs/>
          <w:color w:val="4472C4" w:themeColor="accent1"/>
          <w:sz w:val="20"/>
          <w:szCs w:val="20"/>
        </w:rPr>
      </w:pPr>
      <w:r w:rsidRPr="00C7742B">
        <w:rPr>
          <w:rFonts w:ascii="Verdana" w:hAnsi="Verdana" w:cs="Calibri-BoldItalic"/>
          <w:b/>
          <w:bCs/>
          <w:iCs/>
          <w:color w:val="4472C4" w:themeColor="accent1"/>
          <w:sz w:val="20"/>
          <w:szCs w:val="20"/>
        </w:rPr>
        <w:t>Tutore</w:t>
      </w:r>
      <w:r w:rsidR="00027E6B" w:rsidRPr="00C7742B">
        <w:rPr>
          <w:rFonts w:ascii="Verdana" w:hAnsi="Verdana" w:cs="Calibri-BoldItalic"/>
          <w:b/>
          <w:bCs/>
          <w:iCs/>
          <w:color w:val="4472C4" w:themeColor="accent1"/>
          <w:sz w:val="20"/>
          <w:szCs w:val="20"/>
        </w:rPr>
        <w:t>………………………………………………………</w:t>
      </w:r>
    </w:p>
    <w:p w14:paraId="35F0792B" w14:textId="77777777" w:rsidR="006B53F9" w:rsidRPr="00C7742B" w:rsidRDefault="006B53F9">
      <w:pPr>
        <w:rPr>
          <w:color w:val="4472C4" w:themeColor="accent1"/>
        </w:rPr>
      </w:pPr>
    </w:p>
    <w:sectPr w:rsidR="006B53F9" w:rsidRPr="00C774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E64EE380t00">
    <w:altName w:val="Times New Roman"/>
    <w:charset w:val="00"/>
    <w:family w:val="auto"/>
    <w:pitch w:val="default"/>
  </w:font>
  <w:font w:name="TTE64EE4D0t00">
    <w:charset w:val="00"/>
    <w:family w:val="auto"/>
    <w:pitch w:val="default"/>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A68"/>
    <w:multiLevelType w:val="hybridMultilevel"/>
    <w:tmpl w:val="D012F01A"/>
    <w:lvl w:ilvl="0" w:tplc="52887C3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57F772D"/>
    <w:multiLevelType w:val="hybridMultilevel"/>
    <w:tmpl w:val="B1B85A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75E5118"/>
    <w:multiLevelType w:val="hybridMultilevel"/>
    <w:tmpl w:val="63CC20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76C6FE2"/>
    <w:multiLevelType w:val="hybridMultilevel"/>
    <w:tmpl w:val="35B615A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BDD5FE1"/>
    <w:multiLevelType w:val="hybridMultilevel"/>
    <w:tmpl w:val="318ACBF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1005BC9"/>
    <w:multiLevelType w:val="hybridMultilevel"/>
    <w:tmpl w:val="FB245F0E"/>
    <w:lvl w:ilvl="0" w:tplc="52887C3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9228C"/>
    <w:multiLevelType w:val="hybridMultilevel"/>
    <w:tmpl w:val="F76A57C0"/>
    <w:lvl w:ilvl="0" w:tplc="52887C3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5B20702"/>
    <w:multiLevelType w:val="hybridMultilevel"/>
    <w:tmpl w:val="0F42C40A"/>
    <w:lvl w:ilvl="0" w:tplc="52887C3C">
      <w:start w:val="1"/>
      <w:numFmt w:val="bullet"/>
      <w:lvlText w:val=""/>
      <w:lvlJc w:val="left"/>
      <w:pPr>
        <w:tabs>
          <w:tab w:val="num" w:pos="795"/>
        </w:tabs>
        <w:ind w:left="795" w:hanging="360"/>
      </w:pPr>
      <w:rPr>
        <w:rFonts w:ascii="Wingdings" w:hAnsi="Wingdings" w:hint="default"/>
      </w:rPr>
    </w:lvl>
    <w:lvl w:ilvl="1" w:tplc="04100003">
      <w:start w:val="1"/>
      <w:numFmt w:val="bullet"/>
      <w:lvlText w:val="o"/>
      <w:lvlJc w:val="left"/>
      <w:pPr>
        <w:tabs>
          <w:tab w:val="num" w:pos="1515"/>
        </w:tabs>
        <w:ind w:left="1515" w:hanging="360"/>
      </w:pPr>
      <w:rPr>
        <w:rFonts w:ascii="Courier New" w:hAnsi="Courier New" w:cs="Courier New" w:hint="default"/>
      </w:rPr>
    </w:lvl>
    <w:lvl w:ilvl="2" w:tplc="04100005">
      <w:start w:val="1"/>
      <w:numFmt w:val="bullet"/>
      <w:lvlText w:val=""/>
      <w:lvlJc w:val="left"/>
      <w:pPr>
        <w:tabs>
          <w:tab w:val="num" w:pos="2235"/>
        </w:tabs>
        <w:ind w:left="2235" w:hanging="360"/>
      </w:pPr>
      <w:rPr>
        <w:rFonts w:ascii="Wingdings" w:hAnsi="Wingdings" w:hint="default"/>
      </w:rPr>
    </w:lvl>
    <w:lvl w:ilvl="3" w:tplc="04100001">
      <w:start w:val="1"/>
      <w:numFmt w:val="bullet"/>
      <w:lvlText w:val=""/>
      <w:lvlJc w:val="left"/>
      <w:pPr>
        <w:tabs>
          <w:tab w:val="num" w:pos="2955"/>
        </w:tabs>
        <w:ind w:left="2955" w:hanging="360"/>
      </w:pPr>
      <w:rPr>
        <w:rFonts w:ascii="Symbol" w:hAnsi="Symbol" w:hint="default"/>
      </w:rPr>
    </w:lvl>
    <w:lvl w:ilvl="4" w:tplc="04100003">
      <w:start w:val="1"/>
      <w:numFmt w:val="bullet"/>
      <w:lvlText w:val="o"/>
      <w:lvlJc w:val="left"/>
      <w:pPr>
        <w:tabs>
          <w:tab w:val="num" w:pos="3675"/>
        </w:tabs>
        <w:ind w:left="3675" w:hanging="360"/>
      </w:pPr>
      <w:rPr>
        <w:rFonts w:ascii="Courier New" w:hAnsi="Courier New" w:cs="Courier New" w:hint="default"/>
      </w:rPr>
    </w:lvl>
    <w:lvl w:ilvl="5" w:tplc="04100005">
      <w:start w:val="1"/>
      <w:numFmt w:val="bullet"/>
      <w:lvlText w:val=""/>
      <w:lvlJc w:val="left"/>
      <w:pPr>
        <w:tabs>
          <w:tab w:val="num" w:pos="4395"/>
        </w:tabs>
        <w:ind w:left="4395" w:hanging="360"/>
      </w:pPr>
      <w:rPr>
        <w:rFonts w:ascii="Wingdings" w:hAnsi="Wingdings" w:hint="default"/>
      </w:rPr>
    </w:lvl>
    <w:lvl w:ilvl="6" w:tplc="04100001">
      <w:start w:val="1"/>
      <w:numFmt w:val="bullet"/>
      <w:lvlText w:val=""/>
      <w:lvlJc w:val="left"/>
      <w:pPr>
        <w:tabs>
          <w:tab w:val="num" w:pos="5115"/>
        </w:tabs>
        <w:ind w:left="5115" w:hanging="360"/>
      </w:pPr>
      <w:rPr>
        <w:rFonts w:ascii="Symbol" w:hAnsi="Symbol" w:hint="default"/>
      </w:rPr>
    </w:lvl>
    <w:lvl w:ilvl="7" w:tplc="04100003">
      <w:start w:val="1"/>
      <w:numFmt w:val="bullet"/>
      <w:lvlText w:val="o"/>
      <w:lvlJc w:val="left"/>
      <w:pPr>
        <w:tabs>
          <w:tab w:val="num" w:pos="5835"/>
        </w:tabs>
        <w:ind w:left="5835" w:hanging="360"/>
      </w:pPr>
      <w:rPr>
        <w:rFonts w:ascii="Courier New" w:hAnsi="Courier New" w:cs="Courier New" w:hint="default"/>
      </w:rPr>
    </w:lvl>
    <w:lvl w:ilvl="8" w:tplc="0410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169A5068"/>
    <w:multiLevelType w:val="hybridMultilevel"/>
    <w:tmpl w:val="40EAB77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7FC463D"/>
    <w:multiLevelType w:val="hybridMultilevel"/>
    <w:tmpl w:val="9836F144"/>
    <w:lvl w:ilvl="0" w:tplc="52887C3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C1B6EB0"/>
    <w:multiLevelType w:val="hybridMultilevel"/>
    <w:tmpl w:val="5F4C63E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A216379"/>
    <w:multiLevelType w:val="hybridMultilevel"/>
    <w:tmpl w:val="BF64FC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A6655A0"/>
    <w:multiLevelType w:val="hybridMultilevel"/>
    <w:tmpl w:val="33B4DEBE"/>
    <w:lvl w:ilvl="0" w:tplc="52887C3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1A533F5"/>
    <w:multiLevelType w:val="hybridMultilevel"/>
    <w:tmpl w:val="0142A57A"/>
    <w:lvl w:ilvl="0" w:tplc="52887C3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AA13FE"/>
    <w:multiLevelType w:val="hybridMultilevel"/>
    <w:tmpl w:val="5F9E8A8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2B801A3"/>
    <w:multiLevelType w:val="hybridMultilevel"/>
    <w:tmpl w:val="11EC0F2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49D3406"/>
    <w:multiLevelType w:val="hybridMultilevel"/>
    <w:tmpl w:val="5576F12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65D4672"/>
    <w:multiLevelType w:val="hybridMultilevel"/>
    <w:tmpl w:val="0FDCAFF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6714170"/>
    <w:multiLevelType w:val="hybridMultilevel"/>
    <w:tmpl w:val="DCAC3070"/>
    <w:lvl w:ilvl="0" w:tplc="52887C3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96E14"/>
    <w:multiLevelType w:val="hybridMultilevel"/>
    <w:tmpl w:val="76A28D3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F026958"/>
    <w:multiLevelType w:val="hybridMultilevel"/>
    <w:tmpl w:val="5A1C46A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0260A0E"/>
    <w:multiLevelType w:val="hybridMultilevel"/>
    <w:tmpl w:val="B088BD72"/>
    <w:lvl w:ilvl="0" w:tplc="52887C3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F36B6E"/>
    <w:multiLevelType w:val="hybridMultilevel"/>
    <w:tmpl w:val="C68210A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0FB5916"/>
    <w:multiLevelType w:val="hybridMultilevel"/>
    <w:tmpl w:val="EC4E175E"/>
    <w:lvl w:ilvl="0" w:tplc="52887C3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4BA760B"/>
    <w:multiLevelType w:val="hybridMultilevel"/>
    <w:tmpl w:val="9E164E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4D629B3"/>
    <w:multiLevelType w:val="hybridMultilevel"/>
    <w:tmpl w:val="02DABA56"/>
    <w:lvl w:ilvl="0" w:tplc="52887C3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93C6BAF"/>
    <w:multiLevelType w:val="hybridMultilevel"/>
    <w:tmpl w:val="E5965032"/>
    <w:lvl w:ilvl="0" w:tplc="52887C3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E9464BE"/>
    <w:multiLevelType w:val="hybridMultilevel"/>
    <w:tmpl w:val="3FB08F4C"/>
    <w:lvl w:ilvl="0" w:tplc="52887C3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0FA773A"/>
    <w:multiLevelType w:val="hybridMultilevel"/>
    <w:tmpl w:val="87CE76E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86A48B2"/>
    <w:multiLevelType w:val="hybridMultilevel"/>
    <w:tmpl w:val="2F56742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7942394D"/>
    <w:multiLevelType w:val="hybridMultilevel"/>
    <w:tmpl w:val="DD06C65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C935795"/>
    <w:multiLevelType w:val="hybridMultilevel"/>
    <w:tmpl w:val="B4EA191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FDF70F0"/>
    <w:multiLevelType w:val="hybridMultilevel"/>
    <w:tmpl w:val="7182204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735856823">
    <w:abstractNumId w:val="30"/>
  </w:num>
  <w:num w:numId="2" w16cid:durableId="501550609">
    <w:abstractNumId w:val="21"/>
  </w:num>
  <w:num w:numId="3" w16cid:durableId="199897647">
    <w:abstractNumId w:val="22"/>
  </w:num>
  <w:num w:numId="4" w16cid:durableId="643629748">
    <w:abstractNumId w:val="5"/>
  </w:num>
  <w:num w:numId="5" w16cid:durableId="736974063">
    <w:abstractNumId w:val="7"/>
  </w:num>
  <w:num w:numId="6" w16cid:durableId="486550815">
    <w:abstractNumId w:val="18"/>
  </w:num>
  <w:num w:numId="7" w16cid:durableId="429668439">
    <w:abstractNumId w:val="11"/>
  </w:num>
  <w:num w:numId="8" w16cid:durableId="1065109908">
    <w:abstractNumId w:val="3"/>
  </w:num>
  <w:num w:numId="9" w16cid:durableId="542521124">
    <w:abstractNumId w:val="20"/>
  </w:num>
  <w:num w:numId="10" w16cid:durableId="484979113">
    <w:abstractNumId w:val="14"/>
  </w:num>
  <w:num w:numId="11" w16cid:durableId="1222136587">
    <w:abstractNumId w:val="2"/>
  </w:num>
  <w:num w:numId="12" w16cid:durableId="1633633765">
    <w:abstractNumId w:val="19"/>
  </w:num>
  <w:num w:numId="13" w16cid:durableId="1738360086">
    <w:abstractNumId w:val="32"/>
  </w:num>
  <w:num w:numId="14" w16cid:durableId="727340003">
    <w:abstractNumId w:val="15"/>
  </w:num>
  <w:num w:numId="15" w16cid:durableId="281813764">
    <w:abstractNumId w:val="28"/>
  </w:num>
  <w:num w:numId="16" w16cid:durableId="1055273301">
    <w:abstractNumId w:val="24"/>
  </w:num>
  <w:num w:numId="17" w16cid:durableId="1333950927">
    <w:abstractNumId w:val="29"/>
  </w:num>
  <w:num w:numId="18" w16cid:durableId="474756756">
    <w:abstractNumId w:val="10"/>
  </w:num>
  <w:num w:numId="19" w16cid:durableId="560672396">
    <w:abstractNumId w:val="8"/>
  </w:num>
  <w:num w:numId="20" w16cid:durableId="817303280">
    <w:abstractNumId w:val="31"/>
  </w:num>
  <w:num w:numId="21" w16cid:durableId="1448542244">
    <w:abstractNumId w:val="4"/>
  </w:num>
  <w:num w:numId="22" w16cid:durableId="220025615">
    <w:abstractNumId w:val="17"/>
  </w:num>
  <w:num w:numId="23" w16cid:durableId="1610160984">
    <w:abstractNumId w:val="16"/>
  </w:num>
  <w:num w:numId="24" w16cid:durableId="1711304116">
    <w:abstractNumId w:val="1"/>
  </w:num>
  <w:num w:numId="25" w16cid:durableId="913121059">
    <w:abstractNumId w:val="25"/>
  </w:num>
  <w:num w:numId="26" w16cid:durableId="1672177264">
    <w:abstractNumId w:val="23"/>
  </w:num>
  <w:num w:numId="27" w16cid:durableId="480735565">
    <w:abstractNumId w:val="6"/>
  </w:num>
  <w:num w:numId="28" w16cid:durableId="1644002787">
    <w:abstractNumId w:val="9"/>
  </w:num>
  <w:num w:numId="29" w16cid:durableId="1134444691">
    <w:abstractNumId w:val="27"/>
  </w:num>
  <w:num w:numId="30" w16cid:durableId="465513631">
    <w:abstractNumId w:val="26"/>
  </w:num>
  <w:num w:numId="31" w16cid:durableId="1710107358">
    <w:abstractNumId w:val="13"/>
  </w:num>
  <w:num w:numId="32" w16cid:durableId="2046248646">
    <w:abstractNumId w:val="0"/>
  </w:num>
  <w:num w:numId="33" w16cid:durableId="647678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6B"/>
    <w:rsid w:val="00027E6B"/>
    <w:rsid w:val="0023153F"/>
    <w:rsid w:val="004276C8"/>
    <w:rsid w:val="004440D7"/>
    <w:rsid w:val="006B53F9"/>
    <w:rsid w:val="00727895"/>
    <w:rsid w:val="00973226"/>
    <w:rsid w:val="00C528BA"/>
    <w:rsid w:val="00C7742B"/>
    <w:rsid w:val="00D9239F"/>
    <w:rsid w:val="00EA12DD"/>
    <w:rsid w:val="00F71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EA50"/>
  <w15:chartTrackingRefBased/>
  <w15:docId w15:val="{57BD9A6A-9590-436F-9C7E-4F37F179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7E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027E6B"/>
    <w:pPr>
      <w:spacing w:before="100" w:beforeAutospacing="1" w:after="100" w:afterAutospacing="1"/>
    </w:pPr>
  </w:style>
  <w:style w:type="paragraph" w:styleId="Corpotesto">
    <w:name w:val="Body Text"/>
    <w:basedOn w:val="Normale"/>
    <w:link w:val="CorpotestoCarattere"/>
    <w:semiHidden/>
    <w:unhideWhenUsed/>
    <w:rsid w:val="00027E6B"/>
    <w:pPr>
      <w:jc w:val="both"/>
    </w:pPr>
    <w:rPr>
      <w:rFonts w:ascii="Comic Sans MS" w:hAnsi="Comic Sans MS"/>
    </w:rPr>
  </w:style>
  <w:style w:type="character" w:customStyle="1" w:styleId="CorpotestoCarattere">
    <w:name w:val="Corpo testo Carattere"/>
    <w:basedOn w:val="Carpredefinitoparagrafo"/>
    <w:link w:val="Corpotesto"/>
    <w:semiHidden/>
    <w:rsid w:val="00027E6B"/>
    <w:rPr>
      <w:rFonts w:ascii="Comic Sans MS" w:eastAsia="Times New Roman" w:hAnsi="Comic Sans MS" w:cs="Times New Roman"/>
      <w:sz w:val="24"/>
      <w:szCs w:val="24"/>
      <w:lang w:eastAsia="it-IT"/>
    </w:rPr>
  </w:style>
  <w:style w:type="character" w:styleId="Collegamentoipertestuale">
    <w:name w:val="Hyperlink"/>
    <w:basedOn w:val="Carpredefinitoparagrafo"/>
    <w:uiPriority w:val="99"/>
    <w:unhideWhenUsed/>
    <w:rsid w:val="00F71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9020">
      <w:bodyDiv w:val="1"/>
      <w:marLeft w:val="0"/>
      <w:marRight w:val="0"/>
      <w:marTop w:val="0"/>
      <w:marBottom w:val="0"/>
      <w:divBdr>
        <w:top w:val="none" w:sz="0" w:space="0" w:color="auto"/>
        <w:left w:val="none" w:sz="0" w:space="0" w:color="auto"/>
        <w:bottom w:val="none" w:sz="0" w:space="0" w:color="auto"/>
        <w:right w:val="none" w:sz="0" w:space="0" w:color="auto"/>
      </w:divBdr>
    </w:div>
    <w:div w:id="340935615">
      <w:bodyDiv w:val="1"/>
      <w:marLeft w:val="0"/>
      <w:marRight w:val="0"/>
      <w:marTop w:val="0"/>
      <w:marBottom w:val="0"/>
      <w:divBdr>
        <w:top w:val="none" w:sz="0" w:space="0" w:color="auto"/>
        <w:left w:val="none" w:sz="0" w:space="0" w:color="auto"/>
        <w:bottom w:val="none" w:sz="0" w:space="0" w:color="auto"/>
        <w:right w:val="none" w:sz="0" w:space="0" w:color="auto"/>
      </w:divBdr>
    </w:div>
    <w:div w:id="630064015">
      <w:bodyDiv w:val="1"/>
      <w:marLeft w:val="0"/>
      <w:marRight w:val="0"/>
      <w:marTop w:val="0"/>
      <w:marBottom w:val="0"/>
      <w:divBdr>
        <w:top w:val="none" w:sz="0" w:space="0" w:color="auto"/>
        <w:left w:val="none" w:sz="0" w:space="0" w:color="auto"/>
        <w:bottom w:val="none" w:sz="0" w:space="0" w:color="auto"/>
        <w:right w:val="none" w:sz="0" w:space="0" w:color="auto"/>
      </w:divBdr>
    </w:div>
    <w:div w:id="1114519056">
      <w:bodyDiv w:val="1"/>
      <w:marLeft w:val="0"/>
      <w:marRight w:val="0"/>
      <w:marTop w:val="0"/>
      <w:marBottom w:val="0"/>
      <w:divBdr>
        <w:top w:val="none" w:sz="0" w:space="0" w:color="auto"/>
        <w:left w:val="none" w:sz="0" w:space="0" w:color="auto"/>
        <w:bottom w:val="none" w:sz="0" w:space="0" w:color="auto"/>
        <w:right w:val="none" w:sz="0" w:space="0" w:color="auto"/>
      </w:divBdr>
    </w:div>
    <w:div w:id="1150247392">
      <w:bodyDiv w:val="1"/>
      <w:marLeft w:val="0"/>
      <w:marRight w:val="0"/>
      <w:marTop w:val="0"/>
      <w:marBottom w:val="0"/>
      <w:divBdr>
        <w:top w:val="none" w:sz="0" w:space="0" w:color="auto"/>
        <w:left w:val="none" w:sz="0" w:space="0" w:color="auto"/>
        <w:bottom w:val="none" w:sz="0" w:space="0" w:color="auto"/>
        <w:right w:val="none" w:sz="0" w:space="0" w:color="auto"/>
      </w:divBdr>
    </w:div>
    <w:div w:id="1180007461">
      <w:bodyDiv w:val="1"/>
      <w:marLeft w:val="0"/>
      <w:marRight w:val="0"/>
      <w:marTop w:val="0"/>
      <w:marBottom w:val="0"/>
      <w:divBdr>
        <w:top w:val="none" w:sz="0" w:space="0" w:color="auto"/>
        <w:left w:val="none" w:sz="0" w:space="0" w:color="auto"/>
        <w:bottom w:val="none" w:sz="0" w:space="0" w:color="auto"/>
        <w:right w:val="none" w:sz="0" w:space="0" w:color="auto"/>
      </w:divBdr>
    </w:div>
    <w:div w:id="1518615346">
      <w:bodyDiv w:val="1"/>
      <w:marLeft w:val="0"/>
      <w:marRight w:val="0"/>
      <w:marTop w:val="0"/>
      <w:marBottom w:val="0"/>
      <w:divBdr>
        <w:top w:val="none" w:sz="0" w:space="0" w:color="auto"/>
        <w:left w:val="none" w:sz="0" w:space="0" w:color="auto"/>
        <w:bottom w:val="none" w:sz="0" w:space="0" w:color="auto"/>
        <w:right w:val="none" w:sz="0" w:space="0" w:color="auto"/>
      </w:divBdr>
    </w:div>
    <w:div w:id="1746561006">
      <w:bodyDiv w:val="1"/>
      <w:marLeft w:val="0"/>
      <w:marRight w:val="0"/>
      <w:marTop w:val="0"/>
      <w:marBottom w:val="0"/>
      <w:divBdr>
        <w:top w:val="none" w:sz="0" w:space="0" w:color="auto"/>
        <w:left w:val="none" w:sz="0" w:space="0" w:color="auto"/>
        <w:bottom w:val="none" w:sz="0" w:space="0" w:color="auto"/>
        <w:right w:val="none" w:sz="0" w:space="0" w:color="auto"/>
      </w:divBdr>
    </w:div>
    <w:div w:id="1789466647">
      <w:bodyDiv w:val="1"/>
      <w:marLeft w:val="0"/>
      <w:marRight w:val="0"/>
      <w:marTop w:val="0"/>
      <w:marBottom w:val="0"/>
      <w:divBdr>
        <w:top w:val="none" w:sz="0" w:space="0" w:color="auto"/>
        <w:left w:val="none" w:sz="0" w:space="0" w:color="auto"/>
        <w:bottom w:val="none" w:sz="0" w:space="0" w:color="auto"/>
        <w:right w:val="none" w:sz="0" w:space="0" w:color="auto"/>
      </w:divBdr>
    </w:div>
    <w:div w:id="21142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VVIC82600R@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ic82600r@istruzione.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icsamerigovespuccivibo.edu.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4341</Words>
  <Characters>24745</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greco</dc:creator>
  <cp:keywords/>
  <dc:description/>
  <cp:lastModifiedBy>olga greco</cp:lastModifiedBy>
  <cp:revision>10</cp:revision>
  <dcterms:created xsi:type="dcterms:W3CDTF">2017-03-17T19:35:00Z</dcterms:created>
  <dcterms:modified xsi:type="dcterms:W3CDTF">2022-09-03T08:42:00Z</dcterms:modified>
</cp:coreProperties>
</file>